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81ED0" w:rsidRPr="00F81ED0" w:rsidTr="000C08D1">
        <w:tc>
          <w:tcPr>
            <w:tcW w:w="9571" w:type="dxa"/>
            <w:gridSpan w:val="2"/>
            <w:shd w:val="clear" w:color="auto" w:fill="auto"/>
          </w:tcPr>
          <w:p w:rsidR="00F81ED0" w:rsidRPr="00F81ED0" w:rsidRDefault="00F81ED0" w:rsidP="00F8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F81ED0" w:rsidRPr="00F81ED0" w:rsidTr="000C08D1">
        <w:tc>
          <w:tcPr>
            <w:tcW w:w="9571" w:type="dxa"/>
            <w:gridSpan w:val="2"/>
            <w:shd w:val="clear" w:color="auto" w:fill="auto"/>
          </w:tcPr>
          <w:p w:rsidR="00F81ED0" w:rsidRPr="00F81ED0" w:rsidRDefault="00F81ED0" w:rsidP="00F8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F81ED0" w:rsidRPr="00F81ED0" w:rsidTr="000C08D1">
        <w:tc>
          <w:tcPr>
            <w:tcW w:w="9571" w:type="dxa"/>
            <w:gridSpan w:val="2"/>
            <w:shd w:val="clear" w:color="auto" w:fill="auto"/>
          </w:tcPr>
          <w:p w:rsidR="00F81ED0" w:rsidRPr="00F81ED0" w:rsidRDefault="00F81ED0" w:rsidP="00F8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Администрация </w:t>
            </w:r>
          </w:p>
          <w:p w:rsidR="00F81ED0" w:rsidRPr="00F81ED0" w:rsidRDefault="00F81ED0" w:rsidP="00F8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F81ED0" w:rsidRPr="00F81ED0" w:rsidTr="000C08D1">
        <w:tc>
          <w:tcPr>
            <w:tcW w:w="9571" w:type="dxa"/>
            <w:gridSpan w:val="2"/>
            <w:shd w:val="clear" w:color="auto" w:fill="auto"/>
          </w:tcPr>
          <w:p w:rsidR="00F81ED0" w:rsidRPr="00F81ED0" w:rsidRDefault="00F81ED0" w:rsidP="00F8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>Постановление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проект</w:t>
            </w:r>
          </w:p>
        </w:tc>
      </w:tr>
      <w:tr w:rsidR="00F81ED0" w:rsidRPr="00F81ED0" w:rsidTr="000C08D1">
        <w:tc>
          <w:tcPr>
            <w:tcW w:w="4785" w:type="dxa"/>
            <w:shd w:val="clear" w:color="auto" w:fill="auto"/>
          </w:tcPr>
          <w:p w:rsidR="00F81ED0" w:rsidRDefault="00F81ED0" w:rsidP="00F8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F81ED0" w:rsidRPr="00F81ED0" w:rsidRDefault="00F81ED0" w:rsidP="00F8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от  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       2020</w:t>
            </w: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F81ED0" w:rsidRDefault="00F81ED0" w:rsidP="00F8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F81ED0" w:rsidRPr="00F81ED0" w:rsidRDefault="00F81ED0" w:rsidP="00F8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F81ED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№ </w:t>
            </w:r>
          </w:p>
        </w:tc>
      </w:tr>
    </w:tbl>
    <w:p w:rsidR="00F81ED0" w:rsidRPr="00F81ED0" w:rsidRDefault="00F81ED0" w:rsidP="00F81ED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FE5F95" w:rsidRPr="00FE5F95" w:rsidRDefault="00FE5F95" w:rsidP="00FE5F95">
      <w:pPr>
        <w:widowControl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E5F95" w:rsidRPr="00FE5F95" w:rsidRDefault="00FE5F95" w:rsidP="00FE5F95">
      <w:pPr>
        <w:widowControl w:val="0"/>
        <w:spacing w:after="0" w:line="240" w:lineRule="auto"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F81ED0" w:rsidRPr="00C640E9" w:rsidRDefault="00FE5F95" w:rsidP="00C640E9">
      <w:pPr>
        <w:spacing w:after="0"/>
        <w:ind w:right="-1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C640E9">
        <w:rPr>
          <w:rFonts w:eastAsia="Times New Roman"/>
          <w:b/>
          <w:color w:val="FF0000"/>
          <w:sz w:val="32"/>
          <w:szCs w:val="32"/>
          <w:lang w:eastAsia="ru-RU"/>
        </w:rPr>
        <w:t xml:space="preserve">        </w:t>
      </w:r>
      <w:r w:rsidRPr="00C640E9">
        <w:rPr>
          <w:rFonts w:eastAsia="Times New Roman"/>
          <w:b/>
          <w:sz w:val="32"/>
          <w:szCs w:val="32"/>
          <w:lang w:eastAsia="ru-RU"/>
        </w:rPr>
        <w:t>О внесении изменений в п</w:t>
      </w:r>
      <w:r w:rsidR="00F81ED0" w:rsidRPr="00C640E9">
        <w:rPr>
          <w:rFonts w:eastAsia="Times New Roman"/>
          <w:b/>
          <w:sz w:val="32"/>
          <w:szCs w:val="32"/>
          <w:lang w:eastAsia="ru-RU"/>
        </w:rPr>
        <w:t>остановление администрации от 06.03.2017 № 03-65</w:t>
      </w:r>
      <w:r w:rsidRPr="00C640E9">
        <w:rPr>
          <w:rFonts w:eastAsia="Times New Roman"/>
          <w:b/>
          <w:sz w:val="32"/>
          <w:szCs w:val="32"/>
          <w:lang w:eastAsia="ru-RU"/>
        </w:rPr>
        <w:t xml:space="preserve"> «</w:t>
      </w:r>
      <w:bookmarkStart w:id="0" w:name="sub_2"/>
      <w:r w:rsidR="00F81ED0" w:rsidRPr="00C640E9">
        <w:rPr>
          <w:rFonts w:eastAsia="Times New Roman"/>
          <w:b/>
          <w:sz w:val="32"/>
          <w:szCs w:val="32"/>
          <w:lang w:eastAsia="ru-RU"/>
        </w:rPr>
        <w:t>Об утверждении а</w:t>
      </w:r>
      <w:r w:rsidR="00F81ED0" w:rsidRPr="00C640E9">
        <w:rPr>
          <w:rFonts w:eastAsia="Times New Roman"/>
          <w:b/>
          <w:bCs/>
          <w:sz w:val="32"/>
          <w:szCs w:val="32"/>
          <w:lang w:eastAsia="ru-RU"/>
        </w:rPr>
        <w:t xml:space="preserve">дминистративного регламента предоставления муниципальной услуги </w:t>
      </w:r>
    </w:p>
    <w:p w:rsidR="00F81ED0" w:rsidRPr="00F81ED0" w:rsidRDefault="00F81ED0" w:rsidP="00C640E9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81ED0">
        <w:rPr>
          <w:rFonts w:eastAsia="Times New Roman"/>
          <w:b/>
          <w:bCs/>
          <w:sz w:val="32"/>
          <w:szCs w:val="32"/>
          <w:lang w:eastAsia="ru-RU"/>
        </w:rPr>
        <w:t>«Признание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Pr="00F81ED0">
        <w:rPr>
          <w:rFonts w:eastAsia="Times New Roman"/>
          <w:b/>
          <w:sz w:val="32"/>
          <w:szCs w:val="32"/>
          <w:lang w:eastAsia="ru-RU"/>
        </w:rPr>
        <w:t xml:space="preserve"> садового дома жилым домом и жилого дома садовым домом</w:t>
      </w:r>
      <w:r w:rsidRPr="00F81ED0">
        <w:rPr>
          <w:rFonts w:eastAsia="Times New Roman"/>
          <w:b/>
          <w:bCs/>
          <w:sz w:val="32"/>
          <w:szCs w:val="32"/>
          <w:lang w:eastAsia="ru-RU"/>
        </w:rPr>
        <w:t>»</w:t>
      </w:r>
    </w:p>
    <w:p w:rsidR="00FE5F95" w:rsidRPr="00C640E9" w:rsidRDefault="00FE5F95" w:rsidP="00C640E9">
      <w:pPr>
        <w:widowControl w:val="0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FE5F95" w:rsidRPr="00C640E9" w:rsidRDefault="00FE5F95" w:rsidP="00C640E9">
      <w:pPr>
        <w:widowControl w:val="0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FE5F95" w:rsidRPr="00C640E9" w:rsidRDefault="00FE5F95" w:rsidP="00C640E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640E9">
        <w:rPr>
          <w:rFonts w:eastAsia="Times New Roman"/>
          <w:sz w:val="28"/>
          <w:szCs w:val="28"/>
          <w:lang w:eastAsia="ru-RU"/>
        </w:rPr>
        <w:t>В соответствии с  Федеральным законом от 27.12.2019 №473-ФЗ «О внесении изменений в Жилищный Кодекс Российской Федерации», и «О фонде содействия реформированию жилищно-коммунального хозяйства»,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 или  реконструкции</w:t>
      </w:r>
      <w:r w:rsidR="00C640E9" w:rsidRPr="00C640E9">
        <w:rPr>
          <w:rFonts w:eastAsia="Times New Roman"/>
          <w:sz w:val="28"/>
          <w:szCs w:val="28"/>
          <w:lang w:eastAsia="ru-RU"/>
        </w:rPr>
        <w:t>»</w:t>
      </w:r>
      <w:r w:rsidRPr="00C640E9">
        <w:rPr>
          <w:rFonts w:eastAsia="Times New Roman"/>
          <w:sz w:val="28"/>
          <w:szCs w:val="28"/>
          <w:lang w:eastAsia="ru-RU"/>
        </w:rPr>
        <w:t>, Жилищным кодексом Российской Федерации, на  основании  Устава муниц</w:t>
      </w:r>
      <w:r w:rsidR="00C640E9" w:rsidRPr="00C640E9">
        <w:rPr>
          <w:rFonts w:eastAsia="Times New Roman"/>
          <w:sz w:val="28"/>
          <w:szCs w:val="28"/>
          <w:lang w:eastAsia="ru-RU"/>
        </w:rPr>
        <w:t>ипального</w:t>
      </w:r>
      <w:proofErr w:type="gramEnd"/>
      <w:r w:rsidR="00C640E9" w:rsidRPr="00C640E9">
        <w:rPr>
          <w:rFonts w:eastAsia="Times New Roman"/>
          <w:sz w:val="28"/>
          <w:szCs w:val="28"/>
          <w:lang w:eastAsia="ru-RU"/>
        </w:rPr>
        <w:t xml:space="preserve"> образования Лазаревское</w:t>
      </w:r>
      <w:r w:rsidRPr="00C640E9">
        <w:rPr>
          <w:rFonts w:eastAsia="Times New Roman"/>
          <w:sz w:val="28"/>
          <w:szCs w:val="28"/>
          <w:lang w:eastAsia="ru-RU"/>
        </w:rPr>
        <w:t xml:space="preserve"> Щекинского района, администрация муниц</w:t>
      </w:r>
      <w:r w:rsidR="00C640E9" w:rsidRPr="00C640E9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C640E9">
        <w:rPr>
          <w:rFonts w:eastAsia="Times New Roman"/>
          <w:sz w:val="28"/>
          <w:szCs w:val="28"/>
          <w:lang w:eastAsia="ru-RU"/>
        </w:rPr>
        <w:t xml:space="preserve"> Щекинского района, </w:t>
      </w:r>
      <w:r w:rsidRPr="00C640E9">
        <w:rPr>
          <w:rFonts w:eastAsia="Times New Roman"/>
          <w:b/>
          <w:sz w:val="28"/>
          <w:szCs w:val="28"/>
          <w:lang w:eastAsia="ru-RU"/>
        </w:rPr>
        <w:t>ПОСТАНОВЛЯЕТ:</w:t>
      </w:r>
    </w:p>
    <w:p w:rsidR="00FE5F95" w:rsidRPr="00C640E9" w:rsidRDefault="00FE5F95" w:rsidP="00C640E9">
      <w:pPr>
        <w:spacing w:after="0"/>
        <w:ind w:right="-1"/>
        <w:jc w:val="both"/>
        <w:rPr>
          <w:rFonts w:eastAsia="Times New Roman"/>
          <w:bCs/>
          <w:sz w:val="28"/>
          <w:szCs w:val="28"/>
          <w:lang w:eastAsia="ru-RU"/>
        </w:rPr>
      </w:pPr>
      <w:r w:rsidRPr="00C640E9">
        <w:rPr>
          <w:rFonts w:eastAsia="Times New Roman"/>
          <w:sz w:val="28"/>
          <w:szCs w:val="28"/>
          <w:lang w:eastAsia="ru-RU"/>
        </w:rPr>
        <w:t xml:space="preserve">   </w:t>
      </w:r>
      <w:proofErr w:type="gramStart"/>
      <w:r w:rsidRPr="00C640E9">
        <w:rPr>
          <w:rFonts w:eastAsia="Times New Roman"/>
          <w:sz w:val="28"/>
          <w:szCs w:val="28"/>
          <w:lang w:eastAsia="ru-RU"/>
        </w:rPr>
        <w:t xml:space="preserve">Внести в  </w:t>
      </w:r>
      <w:r w:rsidR="00C640E9" w:rsidRPr="00C640E9">
        <w:rPr>
          <w:rFonts w:eastAsia="Times New Roman"/>
          <w:sz w:val="28"/>
          <w:szCs w:val="28"/>
          <w:lang w:eastAsia="ru-RU"/>
        </w:rPr>
        <w:t xml:space="preserve">постановление </w:t>
      </w:r>
      <w:r w:rsidR="00C640E9">
        <w:rPr>
          <w:rFonts w:eastAsia="Times New Roman"/>
          <w:sz w:val="28"/>
          <w:szCs w:val="28"/>
          <w:lang w:eastAsia="ru-RU"/>
        </w:rPr>
        <w:t>администрации от 6</w:t>
      </w:r>
      <w:r w:rsidR="00C640E9" w:rsidRPr="00C640E9">
        <w:rPr>
          <w:rFonts w:eastAsia="Times New Roman"/>
          <w:sz w:val="28"/>
          <w:szCs w:val="28"/>
          <w:lang w:eastAsia="ru-RU"/>
        </w:rPr>
        <w:t>6.03.2017 № 03-65</w:t>
      </w:r>
      <w:r w:rsidRPr="00C640E9">
        <w:rPr>
          <w:rFonts w:eastAsia="Times New Roman"/>
          <w:sz w:val="28"/>
          <w:szCs w:val="28"/>
          <w:lang w:eastAsia="ru-RU"/>
        </w:rPr>
        <w:t xml:space="preserve"> «</w:t>
      </w:r>
      <w:r w:rsidR="00C640E9" w:rsidRPr="00C640E9">
        <w:rPr>
          <w:rFonts w:eastAsia="Times New Roman"/>
          <w:sz w:val="28"/>
          <w:szCs w:val="28"/>
          <w:lang w:eastAsia="ru-RU"/>
        </w:rPr>
        <w:t>Об утверждении а</w:t>
      </w:r>
      <w:r w:rsidR="00C640E9" w:rsidRPr="00C640E9">
        <w:rPr>
          <w:rFonts w:eastAsia="Times New Roman"/>
          <w:bCs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C640E9" w:rsidRPr="00F81ED0">
        <w:rPr>
          <w:rFonts w:eastAsia="Times New Roman"/>
          <w:bCs/>
          <w:sz w:val="28"/>
          <w:szCs w:val="28"/>
          <w:lang w:eastAsia="ru-RU"/>
        </w:rPr>
        <w:t>«Признание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C640E9" w:rsidRPr="00F81ED0">
        <w:rPr>
          <w:rFonts w:eastAsia="Times New Roman"/>
          <w:sz w:val="28"/>
          <w:szCs w:val="28"/>
          <w:lang w:eastAsia="ru-RU"/>
        </w:rPr>
        <w:t xml:space="preserve"> садового дома жилым домом и жилого дома садовым домом</w:t>
      </w:r>
      <w:r w:rsidRPr="00C640E9">
        <w:rPr>
          <w:rFonts w:eastAsia="Times New Roman"/>
          <w:sz w:val="28"/>
          <w:szCs w:val="28"/>
          <w:lang w:eastAsia="ru-RU"/>
        </w:rPr>
        <w:t>» следующие изменения:</w:t>
      </w:r>
      <w:proofErr w:type="gramEnd"/>
    </w:p>
    <w:p w:rsidR="00FE5F95" w:rsidRPr="00C640E9" w:rsidRDefault="00C640E9" w:rsidP="00C640E9">
      <w:pPr>
        <w:widowControl w:val="0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дополнить пункт 6 административного регламента</w:t>
      </w:r>
      <w:r w:rsidR="00FE5F95" w:rsidRPr="00C640E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подпунктами  2;</w:t>
      </w:r>
      <w:bookmarkStart w:id="1" w:name="_GoBack"/>
      <w:bookmarkEnd w:id="1"/>
      <w:r w:rsidR="00FE5F95" w:rsidRPr="00C640E9">
        <w:rPr>
          <w:rFonts w:eastAsia="Times New Roman"/>
          <w:sz w:val="28"/>
          <w:szCs w:val="28"/>
          <w:lang w:eastAsia="ru-RU"/>
        </w:rPr>
        <w:t>3;4;5 следующего содержания:</w:t>
      </w:r>
    </w:p>
    <w:p w:rsidR="00FE5F95" w:rsidRPr="00C640E9" w:rsidRDefault="00FE5F95" w:rsidP="00C640E9">
      <w:pPr>
        <w:widowControl w:val="0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C640E9">
        <w:rPr>
          <w:rFonts w:eastAsia="Times New Roman"/>
          <w:sz w:val="28"/>
          <w:szCs w:val="28"/>
          <w:lang w:eastAsia="ru-RU"/>
        </w:rPr>
        <w:lastRenderedPageBreak/>
        <w:t>«2) признание в установленном порядке жилых помещений частного жилищного фонда непригодными для проживания, многоквартирных домов, за исключением многоквартирных домов, все жилые помещения, в которых находятся в собственности Российской Федерации или субъекта Российской Федерации, аварийными  и подлежащими сносу или реконструкции»;</w:t>
      </w:r>
    </w:p>
    <w:p w:rsidR="00FE5F95" w:rsidRPr="00C640E9" w:rsidRDefault="00FE5F95" w:rsidP="00C640E9">
      <w:pPr>
        <w:widowControl w:val="0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C640E9">
        <w:rPr>
          <w:rFonts w:eastAsia="Times New Roman"/>
          <w:sz w:val="28"/>
          <w:szCs w:val="28"/>
          <w:lang w:eastAsia="ru-RU"/>
        </w:rPr>
        <w:t xml:space="preserve">«3) многоквартирный дом может быть признан аварийным и подлежащим сносу или реконструкции по основаниям и в порядке, которые установлены Правительством Российской Федерации. </w:t>
      </w:r>
      <w:proofErr w:type="gramStart"/>
      <w:r w:rsidRPr="00C640E9">
        <w:rPr>
          <w:rFonts w:eastAsia="Times New Roman"/>
          <w:sz w:val="28"/>
          <w:szCs w:val="28"/>
          <w:lang w:eastAsia="ru-RU"/>
        </w:rPr>
        <w:t>В многоквартирном доме, признанным аварийным и подлежащим сносу или реконструкции, все жилые помещения являются непригодными для проживания»;</w:t>
      </w:r>
      <w:proofErr w:type="gramEnd"/>
    </w:p>
    <w:p w:rsidR="00FE5F95" w:rsidRPr="00C640E9" w:rsidRDefault="00FE5F95" w:rsidP="00C640E9">
      <w:pPr>
        <w:widowControl w:val="0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C640E9">
        <w:rPr>
          <w:rFonts w:eastAsia="Times New Roman"/>
          <w:sz w:val="28"/>
          <w:szCs w:val="28"/>
          <w:lang w:eastAsia="ru-RU"/>
        </w:rPr>
        <w:t>«4) жилые помещения маневренного фонда могут быть предназначены, в том числе для временного проживания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»;</w:t>
      </w:r>
    </w:p>
    <w:p w:rsidR="00FE5F95" w:rsidRPr="00C640E9" w:rsidRDefault="00FE5F95" w:rsidP="00C640E9">
      <w:pPr>
        <w:widowControl w:val="0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C640E9">
        <w:rPr>
          <w:rFonts w:eastAsia="Times New Roman"/>
          <w:sz w:val="28"/>
          <w:szCs w:val="28"/>
          <w:lang w:eastAsia="ru-RU"/>
        </w:rPr>
        <w:t>«5) договор найма жилого помещения маневренного фонда заключается на период до завершения расчетов с гражданами, указанного настоящего Кодекса, либо до предоставления им жилых помещений, но не более чем на два года».</w:t>
      </w:r>
    </w:p>
    <w:p w:rsidR="00FE5F95" w:rsidRPr="00C640E9" w:rsidRDefault="00FE5F95" w:rsidP="00C640E9">
      <w:pPr>
        <w:widowControl w:val="0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FE5F95" w:rsidRPr="00C640E9" w:rsidRDefault="00FE5F95" w:rsidP="00C640E9">
      <w:pPr>
        <w:tabs>
          <w:tab w:val="left" w:pos="426"/>
          <w:tab w:val="left" w:pos="851"/>
          <w:tab w:val="left" w:pos="993"/>
          <w:tab w:val="left" w:pos="1276"/>
        </w:tabs>
        <w:spacing w:after="0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C640E9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C640E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C640E9">
        <w:rPr>
          <w:rFonts w:eastAsia="Times New Roman"/>
          <w:sz w:val="28"/>
          <w:szCs w:val="28"/>
          <w:lang w:eastAsia="ru-RU"/>
        </w:rPr>
        <w:t xml:space="preserve"> исполнением настоящего  решения оставляю за собой.</w:t>
      </w:r>
    </w:p>
    <w:p w:rsidR="00FE5F95" w:rsidRPr="00C640E9" w:rsidRDefault="00FE5F95" w:rsidP="00C640E9">
      <w:pPr>
        <w:spacing w:after="0"/>
        <w:rPr>
          <w:rFonts w:eastAsia="Times New Roman"/>
          <w:sz w:val="28"/>
          <w:szCs w:val="28"/>
          <w:lang w:eastAsia="ru-RU"/>
        </w:rPr>
      </w:pPr>
    </w:p>
    <w:bookmarkEnd w:id="0"/>
    <w:p w:rsidR="00FE5F95" w:rsidRPr="00C640E9" w:rsidRDefault="00FE5F95" w:rsidP="00C640E9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C640E9">
        <w:rPr>
          <w:rFonts w:eastAsia="Times New Roman"/>
          <w:sz w:val="28"/>
          <w:szCs w:val="28"/>
          <w:lang w:eastAsia="ru-RU"/>
        </w:rPr>
        <w:t>3. Настоящее постановление вступает в силу со дня  обнародования путем размещения на официальном сайте муниц</w:t>
      </w:r>
      <w:r w:rsidR="00C640E9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C640E9">
        <w:rPr>
          <w:rFonts w:eastAsia="Times New Roman"/>
          <w:sz w:val="28"/>
          <w:szCs w:val="28"/>
          <w:lang w:eastAsia="ru-RU"/>
        </w:rPr>
        <w:t xml:space="preserve"> Щекинского района и на информационном стенде администрации муниципального образования </w:t>
      </w:r>
      <w:r w:rsidR="00C640E9">
        <w:rPr>
          <w:rFonts w:eastAsia="Times New Roman"/>
          <w:sz w:val="28"/>
          <w:szCs w:val="28"/>
          <w:lang w:eastAsia="ru-RU"/>
        </w:rPr>
        <w:t>Лазаревское</w:t>
      </w:r>
      <w:r w:rsidRPr="00C640E9">
        <w:rPr>
          <w:rFonts w:eastAsia="Times New Roman"/>
          <w:sz w:val="28"/>
          <w:szCs w:val="28"/>
          <w:lang w:eastAsia="ru-RU"/>
        </w:rPr>
        <w:t xml:space="preserve"> Щекинского района по адресу: </w:t>
      </w:r>
      <w:proofErr w:type="gramStart"/>
      <w:r w:rsidRPr="00C640E9">
        <w:rPr>
          <w:rFonts w:eastAsia="Times New Roman"/>
          <w:sz w:val="28"/>
          <w:szCs w:val="28"/>
          <w:lang w:eastAsia="ru-RU"/>
        </w:rPr>
        <w:t>Тульская область,</w:t>
      </w:r>
      <w:r w:rsidR="00C640E9">
        <w:rPr>
          <w:rFonts w:eastAsia="Times New Roman"/>
          <w:sz w:val="28"/>
          <w:szCs w:val="28"/>
          <w:lang w:eastAsia="ru-RU"/>
        </w:rPr>
        <w:t xml:space="preserve"> Щекинский район, с. п. Лазарево, ул. Тульская (старая), д.2</w:t>
      </w:r>
      <w:proofErr w:type="gramEnd"/>
    </w:p>
    <w:p w:rsidR="00FE5F95" w:rsidRPr="00C640E9" w:rsidRDefault="00FE5F95" w:rsidP="00C640E9">
      <w:pPr>
        <w:spacing w:after="0"/>
        <w:ind w:right="-144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E5F95" w:rsidRPr="00C640E9" w:rsidRDefault="00FE5F95" w:rsidP="00C640E9">
      <w:pPr>
        <w:spacing w:after="0"/>
        <w:ind w:right="-144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E5F95" w:rsidRPr="00C640E9" w:rsidRDefault="00FE5F95" w:rsidP="00C640E9">
      <w:pPr>
        <w:spacing w:after="0"/>
        <w:ind w:right="-144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E5F95" w:rsidRPr="00C640E9" w:rsidRDefault="00FE5F95" w:rsidP="00C640E9">
      <w:pPr>
        <w:spacing w:after="0"/>
        <w:ind w:right="-144"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E5F95" w:rsidRPr="00C640E9" w:rsidRDefault="00FE5F95" w:rsidP="00C640E9">
      <w:pPr>
        <w:spacing w:after="0"/>
        <w:ind w:right="-144"/>
        <w:jc w:val="both"/>
        <w:rPr>
          <w:rFonts w:eastAsia="Times New Roman"/>
          <w:b/>
          <w:sz w:val="28"/>
          <w:szCs w:val="28"/>
          <w:lang w:eastAsia="ru-RU"/>
        </w:rPr>
      </w:pPr>
      <w:r w:rsidRPr="00C640E9">
        <w:rPr>
          <w:rFonts w:eastAsia="Times New Roman"/>
          <w:b/>
          <w:sz w:val="28"/>
          <w:szCs w:val="28"/>
          <w:lang w:eastAsia="ru-RU"/>
        </w:rPr>
        <w:t>Глава администрации</w:t>
      </w:r>
    </w:p>
    <w:p w:rsidR="00FE5F95" w:rsidRPr="00C640E9" w:rsidRDefault="00FE5F95" w:rsidP="00C640E9">
      <w:pPr>
        <w:spacing w:after="0"/>
        <w:ind w:right="-144"/>
        <w:jc w:val="both"/>
        <w:rPr>
          <w:rFonts w:eastAsia="Times New Roman"/>
          <w:b/>
          <w:sz w:val="28"/>
          <w:szCs w:val="28"/>
          <w:lang w:eastAsia="ru-RU"/>
        </w:rPr>
      </w:pPr>
      <w:r w:rsidRPr="00C640E9">
        <w:rPr>
          <w:rFonts w:eastAsia="Times New Roman"/>
          <w:b/>
          <w:sz w:val="28"/>
          <w:szCs w:val="28"/>
          <w:lang w:eastAsia="ru-RU"/>
        </w:rPr>
        <w:t>муниц</w:t>
      </w:r>
      <w:r w:rsidR="00C640E9">
        <w:rPr>
          <w:rFonts w:eastAsia="Times New Roman"/>
          <w:b/>
          <w:sz w:val="28"/>
          <w:szCs w:val="28"/>
          <w:lang w:eastAsia="ru-RU"/>
        </w:rPr>
        <w:t>ипального образования Лазаревское</w:t>
      </w:r>
    </w:p>
    <w:p w:rsidR="00FE5F95" w:rsidRPr="00C640E9" w:rsidRDefault="00FE5F95" w:rsidP="00C640E9">
      <w:pPr>
        <w:spacing w:after="0"/>
        <w:ind w:right="-144"/>
        <w:jc w:val="both"/>
        <w:rPr>
          <w:rFonts w:eastAsia="Times New Roman"/>
          <w:b/>
          <w:sz w:val="28"/>
          <w:szCs w:val="28"/>
          <w:lang w:eastAsia="ru-RU"/>
        </w:rPr>
      </w:pPr>
      <w:r w:rsidRPr="00C640E9">
        <w:rPr>
          <w:rFonts w:eastAsia="Times New Roman"/>
          <w:b/>
          <w:sz w:val="28"/>
          <w:szCs w:val="28"/>
          <w:lang w:eastAsia="ru-RU"/>
        </w:rPr>
        <w:t xml:space="preserve">Щекинского района                                                                  </w:t>
      </w:r>
      <w:r w:rsidR="00C640E9">
        <w:rPr>
          <w:rFonts w:eastAsia="Times New Roman"/>
          <w:b/>
          <w:sz w:val="28"/>
          <w:szCs w:val="28"/>
          <w:lang w:eastAsia="ru-RU"/>
        </w:rPr>
        <w:t xml:space="preserve">      Г.И. Федотова</w:t>
      </w:r>
    </w:p>
    <w:p w:rsidR="00FE5F95" w:rsidRPr="00C640E9" w:rsidRDefault="00FE5F95" w:rsidP="00C640E9">
      <w:pPr>
        <w:spacing w:after="0"/>
        <w:ind w:right="-144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640E9" w:rsidRDefault="00C640E9" w:rsidP="00C640E9">
      <w:pPr>
        <w:spacing w:after="0"/>
        <w:ind w:right="-144"/>
        <w:jc w:val="both"/>
        <w:rPr>
          <w:rFonts w:eastAsia="Times New Roman"/>
          <w:sz w:val="28"/>
          <w:szCs w:val="28"/>
          <w:lang w:eastAsia="ru-RU"/>
        </w:rPr>
      </w:pPr>
    </w:p>
    <w:p w:rsidR="00FE5F95" w:rsidRPr="00C640E9" w:rsidRDefault="00C640E9" w:rsidP="00C640E9">
      <w:pPr>
        <w:spacing w:after="0"/>
        <w:ind w:right="-144"/>
        <w:jc w:val="both"/>
        <w:rPr>
          <w:rFonts w:eastAsia="Times New Roman"/>
          <w:sz w:val="20"/>
          <w:szCs w:val="20"/>
          <w:lang w:eastAsia="ru-RU"/>
        </w:rPr>
      </w:pPr>
      <w:r w:rsidRPr="00C640E9">
        <w:rPr>
          <w:rFonts w:eastAsia="Times New Roman"/>
          <w:sz w:val="20"/>
          <w:szCs w:val="20"/>
          <w:lang w:eastAsia="ru-RU"/>
        </w:rPr>
        <w:t>Исполнитель: Зайцева А.А.</w:t>
      </w:r>
    </w:p>
    <w:p w:rsidR="00FE5F95" w:rsidRPr="00C640E9" w:rsidRDefault="00FE5F95" w:rsidP="00C640E9">
      <w:pPr>
        <w:spacing w:after="0"/>
        <w:ind w:right="-144" w:firstLine="709"/>
        <w:jc w:val="both"/>
        <w:rPr>
          <w:rFonts w:eastAsia="Times New Roman"/>
          <w:sz w:val="28"/>
          <w:szCs w:val="28"/>
          <w:lang w:eastAsia="ru-RU"/>
        </w:rPr>
      </w:pPr>
    </w:p>
    <w:sectPr w:rsidR="00FE5F95" w:rsidRPr="00C640E9" w:rsidSect="00E1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D81"/>
    <w:multiLevelType w:val="hybridMultilevel"/>
    <w:tmpl w:val="B7E8F5FA"/>
    <w:lvl w:ilvl="0" w:tplc="6E2E497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BB"/>
    <w:rsid w:val="00056EAE"/>
    <w:rsid w:val="00393768"/>
    <w:rsid w:val="00C640E9"/>
    <w:rsid w:val="00F615BB"/>
    <w:rsid w:val="00F81ED0"/>
    <w:rsid w:val="00F87D9A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2020-02-27T08:51:00Z</dcterms:created>
  <dcterms:modified xsi:type="dcterms:W3CDTF">2020-02-27T09:10:00Z</dcterms:modified>
</cp:coreProperties>
</file>