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0A3F62" w:rsidRPr="000A3F62" w:rsidTr="000A3F62">
        <w:tc>
          <w:tcPr>
            <w:tcW w:w="9571" w:type="dxa"/>
            <w:gridSpan w:val="2"/>
          </w:tcPr>
          <w:p w:rsidR="000A3F62" w:rsidRPr="000A3F62" w:rsidRDefault="000A3F62" w:rsidP="000A3F62">
            <w:pPr>
              <w:jc w:val="center"/>
              <w:rPr>
                <w:rFonts w:eastAsia="Times New Roman"/>
                <w:b/>
                <w:sz w:val="28"/>
                <w:szCs w:val="28"/>
              </w:rPr>
            </w:pPr>
            <w:r w:rsidRPr="000A3F62">
              <w:rPr>
                <w:rFonts w:eastAsia="Times New Roman"/>
                <w:b/>
                <w:sz w:val="28"/>
                <w:szCs w:val="28"/>
              </w:rPr>
              <w:t>Тульская область</w:t>
            </w:r>
          </w:p>
        </w:tc>
      </w:tr>
      <w:tr w:rsidR="000A3F62" w:rsidRPr="000A3F62" w:rsidTr="000A3F62">
        <w:tc>
          <w:tcPr>
            <w:tcW w:w="9571" w:type="dxa"/>
            <w:gridSpan w:val="2"/>
          </w:tcPr>
          <w:p w:rsidR="000A3F62" w:rsidRPr="000A3F62" w:rsidRDefault="000A3F62" w:rsidP="000A3F62">
            <w:pPr>
              <w:jc w:val="center"/>
              <w:rPr>
                <w:rFonts w:eastAsia="Times New Roman"/>
                <w:b/>
                <w:sz w:val="28"/>
                <w:szCs w:val="28"/>
              </w:rPr>
            </w:pPr>
            <w:r w:rsidRPr="000A3F62">
              <w:rPr>
                <w:rFonts w:eastAsia="Times New Roman"/>
                <w:b/>
                <w:sz w:val="28"/>
                <w:szCs w:val="28"/>
              </w:rPr>
              <w:t>Муниципальное образование Лазаревское Щекинского района</w:t>
            </w:r>
          </w:p>
        </w:tc>
      </w:tr>
      <w:tr w:rsidR="000A3F62" w:rsidRPr="000A3F62" w:rsidTr="000A3F62">
        <w:tc>
          <w:tcPr>
            <w:tcW w:w="9571" w:type="dxa"/>
            <w:gridSpan w:val="2"/>
          </w:tcPr>
          <w:p w:rsidR="000A3F62" w:rsidRPr="000A3F62" w:rsidRDefault="000A3F62" w:rsidP="000A3F62">
            <w:pPr>
              <w:jc w:val="center"/>
              <w:rPr>
                <w:rFonts w:eastAsia="Times New Roman"/>
                <w:b/>
                <w:sz w:val="28"/>
                <w:szCs w:val="28"/>
              </w:rPr>
            </w:pPr>
            <w:r w:rsidRPr="000A3F62">
              <w:rPr>
                <w:rFonts w:eastAsia="Times New Roman"/>
                <w:b/>
                <w:sz w:val="28"/>
                <w:szCs w:val="28"/>
              </w:rPr>
              <w:t xml:space="preserve">Администрация </w:t>
            </w:r>
          </w:p>
          <w:p w:rsidR="000A3F62" w:rsidRPr="000A3F62" w:rsidRDefault="000A3F62" w:rsidP="000A3F62">
            <w:pPr>
              <w:jc w:val="center"/>
              <w:rPr>
                <w:rFonts w:eastAsia="Times New Roman"/>
                <w:b/>
                <w:sz w:val="28"/>
                <w:szCs w:val="28"/>
              </w:rPr>
            </w:pPr>
          </w:p>
        </w:tc>
      </w:tr>
      <w:tr w:rsidR="000A3F62" w:rsidRPr="000A3F62" w:rsidTr="000A3F62">
        <w:tc>
          <w:tcPr>
            <w:tcW w:w="9571" w:type="dxa"/>
            <w:gridSpan w:val="2"/>
          </w:tcPr>
          <w:p w:rsidR="000A3F62" w:rsidRPr="000A3F62" w:rsidRDefault="000A3F62" w:rsidP="000A3F62">
            <w:pPr>
              <w:jc w:val="center"/>
              <w:rPr>
                <w:rFonts w:eastAsia="Times New Roman"/>
                <w:b/>
                <w:sz w:val="28"/>
                <w:szCs w:val="28"/>
              </w:rPr>
            </w:pPr>
            <w:r w:rsidRPr="000A3F62">
              <w:rPr>
                <w:rFonts w:eastAsia="Times New Roman"/>
                <w:b/>
                <w:sz w:val="28"/>
                <w:szCs w:val="28"/>
              </w:rPr>
              <w:t>Постановление</w:t>
            </w:r>
          </w:p>
        </w:tc>
      </w:tr>
      <w:tr w:rsidR="000A3F62" w:rsidRPr="000A3F62" w:rsidTr="000A3F62">
        <w:tc>
          <w:tcPr>
            <w:tcW w:w="4785" w:type="dxa"/>
          </w:tcPr>
          <w:p w:rsidR="000A3F62" w:rsidRPr="000A3F62" w:rsidRDefault="000A3F62" w:rsidP="000A3F62">
            <w:pPr>
              <w:rPr>
                <w:rFonts w:eastAsia="Times New Roman"/>
                <w:b/>
                <w:sz w:val="28"/>
                <w:szCs w:val="28"/>
              </w:rPr>
            </w:pPr>
            <w:r w:rsidRPr="000A3F62">
              <w:rPr>
                <w:rFonts w:eastAsia="Times New Roman"/>
                <w:b/>
                <w:sz w:val="28"/>
                <w:szCs w:val="28"/>
              </w:rPr>
              <w:t>от 06 сентября 2022 года</w:t>
            </w:r>
          </w:p>
        </w:tc>
        <w:tc>
          <w:tcPr>
            <w:tcW w:w="4786" w:type="dxa"/>
          </w:tcPr>
          <w:p w:rsidR="000A3F62" w:rsidRPr="000A3F62" w:rsidRDefault="000A3F62" w:rsidP="000A3F62">
            <w:pPr>
              <w:jc w:val="center"/>
              <w:rPr>
                <w:rFonts w:eastAsia="Times New Roman"/>
                <w:b/>
                <w:sz w:val="28"/>
                <w:szCs w:val="28"/>
              </w:rPr>
            </w:pPr>
            <w:r>
              <w:rPr>
                <w:rFonts w:eastAsia="Times New Roman"/>
                <w:b/>
                <w:sz w:val="28"/>
                <w:szCs w:val="28"/>
              </w:rPr>
              <w:t xml:space="preserve">                                    </w:t>
            </w:r>
            <w:r w:rsidR="004651E6">
              <w:rPr>
                <w:rFonts w:eastAsia="Times New Roman"/>
                <w:b/>
                <w:sz w:val="28"/>
                <w:szCs w:val="28"/>
              </w:rPr>
              <w:t>№ 09</w:t>
            </w:r>
            <w:bookmarkStart w:id="0" w:name="_GoBack"/>
            <w:bookmarkEnd w:id="0"/>
            <w:r w:rsidRPr="000A3F62">
              <w:rPr>
                <w:rFonts w:eastAsia="Times New Roman"/>
                <w:b/>
                <w:sz w:val="28"/>
                <w:szCs w:val="28"/>
              </w:rPr>
              <w:t>-89</w:t>
            </w:r>
          </w:p>
        </w:tc>
      </w:tr>
    </w:tbl>
    <w:p w:rsidR="000A3F62" w:rsidRPr="000A3F62" w:rsidRDefault="000A3F62" w:rsidP="000A3F62">
      <w:pPr>
        <w:jc w:val="center"/>
        <w:rPr>
          <w:rFonts w:eastAsia="Times New Roman"/>
          <w:b/>
          <w:sz w:val="24"/>
          <w:szCs w:val="24"/>
        </w:rPr>
      </w:pPr>
    </w:p>
    <w:p w:rsidR="000A3F62" w:rsidRPr="000A3F62" w:rsidRDefault="000A3F62" w:rsidP="000A3F62">
      <w:pPr>
        <w:jc w:val="center"/>
        <w:rPr>
          <w:rFonts w:eastAsia="Times New Roman"/>
          <w:b/>
          <w:sz w:val="24"/>
          <w:szCs w:val="24"/>
        </w:rPr>
      </w:pPr>
    </w:p>
    <w:p w:rsidR="000A3F62" w:rsidRPr="000A3F62" w:rsidRDefault="000A3F62" w:rsidP="000A3F62">
      <w:pPr>
        <w:ind w:right="-1"/>
        <w:jc w:val="center"/>
        <w:rPr>
          <w:rFonts w:eastAsia="Times New Roman"/>
          <w:b/>
          <w:bCs/>
          <w:sz w:val="32"/>
          <w:szCs w:val="32"/>
        </w:rPr>
      </w:pPr>
      <w:r w:rsidRPr="000A3F62">
        <w:rPr>
          <w:rFonts w:eastAsia="Times New Roman"/>
          <w:b/>
          <w:sz w:val="32"/>
          <w:szCs w:val="32"/>
        </w:rPr>
        <w:t>Об утверждении а</w:t>
      </w:r>
      <w:r w:rsidRPr="000A3F62">
        <w:rPr>
          <w:rFonts w:eastAsia="Times New Roman"/>
          <w:b/>
          <w:bCs/>
          <w:sz w:val="32"/>
          <w:szCs w:val="32"/>
        </w:rPr>
        <w:t xml:space="preserve">дминистративного регламента предоставления муниципальной услуги </w:t>
      </w:r>
    </w:p>
    <w:p w:rsidR="000A3F62" w:rsidRPr="000A3F62" w:rsidRDefault="000A3F62" w:rsidP="000A3F62">
      <w:pPr>
        <w:jc w:val="center"/>
        <w:rPr>
          <w:rFonts w:eastAsia="Times New Roman"/>
          <w:b/>
          <w:sz w:val="32"/>
          <w:szCs w:val="32"/>
        </w:rPr>
      </w:pPr>
      <w:r w:rsidRPr="000A3F62">
        <w:rPr>
          <w:rFonts w:eastAsia="Times New Roman"/>
          <w:b/>
          <w:sz w:val="32"/>
          <w:szCs w:val="3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0A3F62" w:rsidRPr="000A3F62" w:rsidRDefault="000A3F62" w:rsidP="000A3F62">
      <w:pPr>
        <w:jc w:val="center"/>
        <w:rPr>
          <w:rFonts w:eastAsia="Times New Roman"/>
          <w:b/>
          <w:sz w:val="32"/>
          <w:szCs w:val="32"/>
        </w:rPr>
      </w:pPr>
      <w:r w:rsidRPr="000A3F62">
        <w:rPr>
          <w:rFonts w:eastAsia="Times New Roman"/>
          <w:b/>
          <w:sz w:val="32"/>
          <w:szCs w:val="32"/>
        </w:rPr>
        <w:t>без проведения торгов»</w:t>
      </w: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ind w:firstLine="709"/>
        <w:jc w:val="both"/>
        <w:rPr>
          <w:rFonts w:eastAsia="Times New Roman"/>
          <w:sz w:val="28"/>
          <w:szCs w:val="28"/>
        </w:rPr>
      </w:pPr>
      <w:proofErr w:type="gramStart"/>
      <w:r w:rsidRPr="000A3F62">
        <w:rPr>
          <w:rFonts w:eastAsia="Times New Roman"/>
          <w:sz w:val="28"/>
          <w:szCs w:val="28"/>
        </w:rPr>
        <w:t xml:space="preserve">В соответствии с Федеральным </w:t>
      </w:r>
      <w:hyperlink r:id="rId9" w:history="1">
        <w:r w:rsidRPr="000A3F62">
          <w:rPr>
            <w:rFonts w:eastAsia="Times New Roman"/>
            <w:sz w:val="28"/>
            <w:szCs w:val="28"/>
          </w:rPr>
          <w:t>закон</w:t>
        </w:r>
      </w:hyperlink>
      <w:r w:rsidRPr="000A3F62">
        <w:rPr>
          <w:rFonts w:eastAsia="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0A3F62">
          <w:rPr>
            <w:rFonts w:eastAsia="Times New Roman"/>
            <w:sz w:val="28"/>
            <w:szCs w:val="28"/>
          </w:rPr>
          <w:t>законом</w:t>
        </w:r>
      </w:hyperlink>
      <w:r w:rsidRPr="000A3F62">
        <w:rPr>
          <w:rFonts w:eastAsia="Times New Roman"/>
          <w:sz w:val="28"/>
          <w:szCs w:val="28"/>
        </w:rPr>
        <w:t xml:space="preserve"> от 27.07.2010 N 210-ФЗ "Об организации предоставления государственных и муниципальных услуг", постановлением администрации МО Лазаревское Щекинского района от 11.02.2011 года № 02-25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w:t>
      </w:r>
      <w:proofErr w:type="gramEnd"/>
      <w:r w:rsidRPr="000A3F62">
        <w:rPr>
          <w:rFonts w:eastAsia="Times New Roman"/>
          <w:sz w:val="28"/>
          <w:szCs w:val="28"/>
        </w:rPr>
        <w:t xml:space="preserve"> </w:t>
      </w:r>
      <w:proofErr w:type="gramStart"/>
      <w:r w:rsidRPr="000A3F62">
        <w:rPr>
          <w:rFonts w:eastAsia="Times New Roman"/>
          <w:sz w:val="28"/>
          <w:szCs w:val="28"/>
        </w:rPr>
        <w:t>основании</w:t>
      </w:r>
      <w:proofErr w:type="gramEnd"/>
      <w:r w:rsidRPr="000A3F62">
        <w:rPr>
          <w:rFonts w:eastAsia="Times New Roman"/>
          <w:sz w:val="28"/>
          <w:szCs w:val="28"/>
        </w:rPr>
        <w:t xml:space="preserve">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w:t>
      </w:r>
    </w:p>
    <w:p w:rsidR="000A3F62" w:rsidRPr="000A3F62" w:rsidRDefault="000A3F62" w:rsidP="000A3F62">
      <w:pPr>
        <w:jc w:val="both"/>
        <w:rPr>
          <w:rFonts w:ascii="PT Astra Serif" w:eastAsia="Times New Roman" w:hAnsi="PT Astra Serif"/>
          <w:sz w:val="28"/>
          <w:szCs w:val="28"/>
        </w:rPr>
      </w:pPr>
      <w:r>
        <w:rPr>
          <w:rFonts w:eastAsia="Times New Roman"/>
          <w:sz w:val="28"/>
          <w:szCs w:val="28"/>
        </w:rPr>
        <w:t xml:space="preserve">         </w:t>
      </w:r>
      <w:r w:rsidRPr="000A3F62">
        <w:rPr>
          <w:rFonts w:eastAsia="Times New Roman"/>
          <w:sz w:val="28"/>
          <w:szCs w:val="28"/>
        </w:rPr>
        <w:t xml:space="preserve">1. Утвердить административный регламент предоставления муниципальной услуги </w:t>
      </w:r>
      <w:r w:rsidRPr="000A3F62">
        <w:rPr>
          <w:rFonts w:ascii="PT Astra Serif" w:eastAsia="Times New Roman"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A3F62" w:rsidRPr="000A3F62" w:rsidRDefault="000A3F62" w:rsidP="000A3F62">
      <w:pPr>
        <w:autoSpaceDE w:val="0"/>
        <w:autoSpaceDN w:val="0"/>
        <w:adjustRightInd w:val="0"/>
        <w:jc w:val="both"/>
        <w:rPr>
          <w:rFonts w:eastAsia="Times New Roman"/>
          <w:bCs/>
          <w:sz w:val="28"/>
          <w:szCs w:val="28"/>
        </w:rPr>
      </w:pPr>
      <w:r>
        <w:rPr>
          <w:rFonts w:eastAsia="Times New Roman"/>
          <w:sz w:val="28"/>
          <w:szCs w:val="28"/>
        </w:rPr>
        <w:t xml:space="preserve"> </w:t>
      </w:r>
      <w:r w:rsidRPr="000A3F62">
        <w:rPr>
          <w:rFonts w:eastAsia="Times New Roman"/>
          <w:sz w:val="28"/>
          <w:szCs w:val="28"/>
        </w:rPr>
        <w:t>(приложение).</w:t>
      </w:r>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2. Постановление обнародовать путем  размещения на официальном сайте муниципального образования Лазаревское Щекинского района и информационном стенде по адресу: пос. Лазарево, ул. Тульская (старая),2.</w:t>
      </w:r>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3. Контроль за выполнением настоящего постановления оставляю за собой.</w:t>
      </w:r>
    </w:p>
    <w:p w:rsidR="000A3F62" w:rsidRPr="000A3F62" w:rsidRDefault="000A3F62" w:rsidP="000A3F62">
      <w:pPr>
        <w:autoSpaceDE w:val="0"/>
        <w:autoSpaceDN w:val="0"/>
        <w:adjustRightInd w:val="0"/>
        <w:ind w:firstLine="709"/>
        <w:jc w:val="both"/>
        <w:rPr>
          <w:rFonts w:eastAsia="Times New Roman"/>
          <w:sz w:val="28"/>
          <w:szCs w:val="28"/>
        </w:rPr>
      </w:pPr>
      <w:r w:rsidRPr="000A3F62">
        <w:rPr>
          <w:rFonts w:eastAsia="Times New Roman"/>
          <w:sz w:val="28"/>
          <w:szCs w:val="28"/>
        </w:rPr>
        <w:t>4. Постановление вступает в силу со дня его официального обнародования.</w:t>
      </w: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r w:rsidRPr="000A3F62">
        <w:rPr>
          <w:rFonts w:eastAsia="Times New Roman"/>
          <w:sz w:val="28"/>
          <w:szCs w:val="28"/>
        </w:rPr>
        <w:lastRenderedPageBreak/>
        <w:t xml:space="preserve">Глава администрации </w:t>
      </w:r>
    </w:p>
    <w:p w:rsidR="000A3F62" w:rsidRPr="000A3F62" w:rsidRDefault="000A3F62" w:rsidP="000A3F62">
      <w:pPr>
        <w:rPr>
          <w:rFonts w:eastAsia="Times New Roman"/>
          <w:sz w:val="28"/>
          <w:szCs w:val="28"/>
        </w:rPr>
      </w:pPr>
      <w:r w:rsidRPr="000A3F62">
        <w:rPr>
          <w:rFonts w:eastAsia="Times New Roman"/>
          <w:sz w:val="28"/>
          <w:szCs w:val="28"/>
        </w:rPr>
        <w:t>муниципального образования Лазаревское</w:t>
      </w:r>
    </w:p>
    <w:p w:rsidR="000A3F62" w:rsidRPr="000A3F62" w:rsidRDefault="000A3F62" w:rsidP="000A3F62">
      <w:pPr>
        <w:rPr>
          <w:rFonts w:eastAsia="Times New Roman"/>
          <w:sz w:val="28"/>
          <w:szCs w:val="28"/>
        </w:rPr>
      </w:pPr>
      <w:r w:rsidRPr="000A3F62">
        <w:rPr>
          <w:rFonts w:eastAsia="Times New Roman"/>
          <w:sz w:val="28"/>
          <w:szCs w:val="28"/>
        </w:rPr>
        <w:t>Щекинского района</w:t>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t>Г.И Федотова</w:t>
      </w:r>
    </w:p>
    <w:p w:rsidR="000A3F62" w:rsidRPr="000A3F62" w:rsidRDefault="000A3F62" w:rsidP="000A3F62">
      <w:pPr>
        <w:shd w:val="clear" w:color="auto" w:fill="FFFFFF"/>
        <w:rPr>
          <w:rFonts w:ascii="Arial" w:eastAsia="Times New Roman" w:hAnsi="Arial" w:cs="Arial"/>
          <w:sz w:val="22"/>
          <w:szCs w:val="22"/>
        </w:rPr>
      </w:pPr>
    </w:p>
    <w:p w:rsidR="00F333AF" w:rsidRDefault="00F333AF"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Pr="005122BA" w:rsidRDefault="000A3F62" w:rsidP="00B26F45">
      <w:pPr>
        <w:ind w:right="-6"/>
        <w:rPr>
          <w:rFonts w:ascii="PT Astra Serif" w:eastAsia="Times New Roman" w:hAnsi="PT Astra Serif"/>
          <w:b/>
          <w:sz w:val="28"/>
          <w:szCs w:val="28"/>
        </w:rPr>
      </w:pPr>
    </w:p>
    <w:p w:rsidR="00AD555F" w:rsidRPr="00AD555F" w:rsidRDefault="00AD555F" w:rsidP="00AD555F">
      <w:pPr>
        <w:ind w:right="-6"/>
        <w:jc w:val="center"/>
        <w:rPr>
          <w:rFonts w:ascii="PT Astra Serif" w:eastAsia="Times New Roman" w:hAnsi="PT Astra Serif"/>
          <w:b/>
          <w:sz w:val="28"/>
          <w:szCs w:val="28"/>
        </w:rPr>
      </w:pPr>
      <w:r w:rsidRPr="00AD555F">
        <w:rPr>
          <w:rFonts w:ascii="PT Astra Serif" w:eastAsia="Times New Roman" w:hAnsi="PT Astra Serif"/>
          <w:b/>
          <w:sz w:val="28"/>
          <w:szCs w:val="28"/>
        </w:rPr>
        <w:lastRenderedPageBreak/>
        <w:t>Административный регламент</w:t>
      </w:r>
      <w:r w:rsidR="00C2153C">
        <w:rPr>
          <w:rFonts w:ascii="PT Astra Serif" w:eastAsia="Times New Roman" w:hAnsi="PT Astra Serif"/>
          <w:b/>
          <w:sz w:val="28"/>
          <w:szCs w:val="28"/>
        </w:rPr>
        <w:t xml:space="preserve"> </w:t>
      </w:r>
      <w:r w:rsidRPr="00AD555F">
        <w:rPr>
          <w:rFonts w:ascii="PT Astra Serif" w:eastAsia="Times New Roman" w:hAnsi="PT Astra Serif"/>
          <w:b/>
          <w:sz w:val="28"/>
          <w:szCs w:val="28"/>
        </w:rPr>
        <w:t xml:space="preserve">предоставления муниципальной услуги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без проведения торгов»</w:t>
      </w:r>
    </w:p>
    <w:p w:rsidR="00597A4A" w:rsidRDefault="006272D2" w:rsidP="00AD555F">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B90E65" w:rsidRPr="005122BA" w:rsidRDefault="00B90E65" w:rsidP="003A6FFC">
      <w:pPr>
        <w:widowControl w:val="0"/>
        <w:snapToGrid w:val="0"/>
        <w:jc w:val="center"/>
        <w:rPr>
          <w:rFonts w:ascii="PT Astra Serif" w:eastAsia="Times New Roman" w:hAnsi="PT Astra Serif"/>
          <w:b/>
          <w:sz w:val="28"/>
          <w:szCs w:val="28"/>
        </w:rPr>
      </w:pPr>
    </w:p>
    <w:p w:rsidR="00DB6938" w:rsidRDefault="00DB6938"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w:t>
      </w:r>
      <w:proofErr w:type="gramStart"/>
      <w:r w:rsidRPr="005122BA">
        <w:rPr>
          <w:rFonts w:ascii="PT Astra Serif" w:eastAsia="Times New Roman" w:hAnsi="PT Astra Serif" w:cs="Arial"/>
          <w:spacing w:val="2"/>
          <w:sz w:val="28"/>
          <w:szCs w:val="28"/>
        </w:rPr>
        <w:t>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w:t>
      </w:r>
      <w:r w:rsidR="00AD282B">
        <w:rPr>
          <w:rFonts w:ascii="PT Astra Serif" w:eastAsia="Times New Roman" w:hAnsi="PT Astra Serif" w:cs="Arial"/>
          <w:spacing w:val="2"/>
          <w:sz w:val="28"/>
          <w:szCs w:val="28"/>
        </w:rPr>
        <w:t xml:space="preserve"> </w:t>
      </w:r>
      <w:r w:rsidR="00684F08">
        <w:rPr>
          <w:rFonts w:ascii="PT Astra Serif" w:eastAsia="Times New Roman" w:hAnsi="PT Astra Serif" w:cs="Arial"/>
          <w:spacing w:val="2"/>
          <w:sz w:val="28"/>
          <w:szCs w:val="28"/>
        </w:rPr>
        <w:t>Лазаревское</w:t>
      </w:r>
      <w:r w:rsidR="00F333AF" w:rsidRPr="005122BA">
        <w:rPr>
          <w:rFonts w:ascii="PT Astra Serif" w:eastAsia="Times New Roman" w:hAnsi="PT Astra Serif" w:cs="Arial"/>
          <w:spacing w:val="2"/>
          <w:sz w:val="28"/>
          <w:szCs w:val="28"/>
        </w:rPr>
        <w:t xml:space="preserve">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roofErr w:type="gramEnd"/>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proofErr w:type="gramStart"/>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AD282B">
        <w:rPr>
          <w:rStyle w:val="aff2"/>
          <w:rFonts w:ascii="PT Astra Serif" w:hAnsi="PT Astra Serif"/>
          <w:b w:val="0"/>
          <w:sz w:val="28"/>
          <w:szCs w:val="28"/>
        </w:rPr>
        <w:t>муниципального</w:t>
      </w:r>
      <w:proofErr w:type="gramEnd"/>
      <w:r w:rsidR="00AD282B">
        <w:rPr>
          <w:rStyle w:val="aff2"/>
          <w:rFonts w:ascii="PT Astra Serif" w:hAnsi="PT Astra Serif"/>
          <w:b w:val="0"/>
          <w:sz w:val="28"/>
          <w:szCs w:val="28"/>
        </w:rPr>
        <w:t xml:space="preserve"> образования </w:t>
      </w:r>
      <w:r w:rsidR="00684F08">
        <w:rPr>
          <w:rStyle w:val="aff2"/>
          <w:rFonts w:ascii="PT Astra Serif" w:hAnsi="PT Astra Serif"/>
          <w:b w:val="0"/>
          <w:sz w:val="28"/>
          <w:szCs w:val="28"/>
        </w:rPr>
        <w:t>Лазаревское</w:t>
      </w:r>
      <w:r w:rsidR="00AD282B">
        <w:rPr>
          <w:rStyle w:val="aff2"/>
          <w:rFonts w:ascii="PT Astra Serif" w:hAnsi="PT Astra Serif"/>
          <w:b w:val="0"/>
          <w:sz w:val="28"/>
          <w:szCs w:val="28"/>
        </w:rPr>
        <w:t xml:space="preserve"> Щекинский район</w:t>
      </w:r>
      <w:r w:rsidR="001D6174" w:rsidRPr="001D6174">
        <w:rPr>
          <w:rStyle w:val="aff2"/>
          <w:rFonts w:ascii="PT Astra Serif" w:hAnsi="PT Astra Serif"/>
          <w:b w:val="0"/>
          <w:sz w:val="28"/>
          <w:szCs w:val="28"/>
        </w:rPr>
        <w:t xml:space="preserve"> (далее – Услуга)</w:t>
      </w:r>
      <w:r w:rsidR="001D6174" w:rsidRPr="001D6174">
        <w:rPr>
          <w:rFonts w:ascii="PT Astra Serif" w:hAnsi="PT Astra Serif"/>
          <w:sz w:val="28"/>
          <w:szCs w:val="28"/>
        </w:rPr>
        <w:t>;</w:t>
      </w:r>
    </w:p>
    <w:p w:rsidR="00AD282B" w:rsidRPr="001D6174" w:rsidRDefault="00AD282B" w:rsidP="005F2C05">
      <w:pPr>
        <w:pStyle w:val="a9"/>
        <w:ind w:firstLine="709"/>
        <w:rPr>
          <w:rFonts w:ascii="PT Astra Serif" w:hAnsi="PT Astra Serif"/>
          <w:sz w:val="28"/>
          <w:szCs w:val="28"/>
        </w:rPr>
      </w:pPr>
      <w:r>
        <w:rPr>
          <w:rFonts w:ascii="PT Astra Serif" w:hAnsi="PT Astra Serif"/>
          <w:sz w:val="28"/>
          <w:szCs w:val="28"/>
        </w:rPr>
        <w:lastRenderedPageBreak/>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2"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w:t>
      </w:r>
      <w:proofErr w:type="gramStart"/>
      <w:r w:rsidR="001D6174" w:rsidRPr="001D6174">
        <w:rPr>
          <w:rFonts w:ascii="PT Astra Serif" w:eastAsia="Times New Roman" w:hAnsi="PT Astra Serif"/>
          <w:sz w:val="28"/>
          <w:szCs w:val="28"/>
        </w:rPr>
        <w:t>ии и ау</w:t>
      </w:r>
      <w:proofErr w:type="gramEnd"/>
      <w:r w:rsidR="001D6174" w:rsidRPr="001D6174">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lastRenderedPageBreak/>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w:t>
      </w:r>
      <w:r w:rsidR="00C2153C">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w:t>
      </w:r>
      <w:proofErr w:type="gramStart"/>
      <w:r w:rsidRPr="00BF296C">
        <w:rPr>
          <w:rFonts w:ascii="PT Astra Serif" w:eastAsia="Times New Roman" w:hAnsi="PT Astra Serif"/>
          <w:sz w:val="28"/>
          <w:szCs w:val="28"/>
        </w:rPr>
        <w:t xml:space="preserve"> Н</w:t>
      </w:r>
      <w:proofErr w:type="gramEnd"/>
      <w:r w:rsidRPr="00BF296C">
        <w:rPr>
          <w:rFonts w:ascii="PT Astra Serif" w:eastAsia="Times New Roman"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1.3.6.5. Порядок и способы предварительной записи по вопросам предоставления муниципальной услуги, на получение муниципальной </w:t>
      </w:r>
      <w:r w:rsidRPr="00BF296C">
        <w:rPr>
          <w:rFonts w:ascii="PT Astra Serif" w:eastAsia="Times New Roman" w:hAnsi="PT Astra Serif"/>
          <w:sz w:val="28"/>
          <w:szCs w:val="28"/>
        </w:rPr>
        <w:lastRenderedPageBreak/>
        <w:t>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proofErr w:type="gramStart"/>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BF296C">
        <w:rPr>
          <w:rFonts w:ascii="PT Astra Serif" w:eastAsia="Times New Roman" w:hAnsi="PT Astra Serif"/>
          <w:sz w:val="28"/>
          <w:szCs w:val="28"/>
        </w:rPr>
        <w:t>обратившемуся</w:t>
      </w:r>
      <w:proofErr w:type="gramEnd"/>
      <w:r w:rsidRPr="00BF296C">
        <w:rPr>
          <w:rFonts w:ascii="PT Astra Serif" w:eastAsia="Times New Roman" w:hAnsi="PT Astra Serif"/>
          <w:sz w:val="28"/>
          <w:szCs w:val="28"/>
        </w:rPr>
        <w:t xml:space="preserve">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1.3.9. Информирование о порядке предоставления муниципальной услуги осуществляется также по номеру телефона +7 (48751) </w:t>
      </w:r>
      <w:r w:rsidR="00684F08">
        <w:rPr>
          <w:rFonts w:ascii="PT Astra Serif" w:eastAsia="Times New Roman" w:hAnsi="PT Astra Serif"/>
          <w:sz w:val="28"/>
          <w:szCs w:val="28"/>
        </w:rPr>
        <w:t>72</w:t>
      </w:r>
      <w:r w:rsidRPr="00BF296C">
        <w:rPr>
          <w:rFonts w:ascii="PT Astra Serif" w:eastAsia="Times New Roman" w:hAnsi="PT Astra Serif"/>
          <w:sz w:val="28"/>
          <w:szCs w:val="28"/>
        </w:rPr>
        <w:t>-</w:t>
      </w:r>
      <w:r w:rsidR="00684F08">
        <w:rPr>
          <w:rFonts w:ascii="PT Astra Serif" w:eastAsia="Times New Roman" w:hAnsi="PT Astra Serif"/>
          <w:sz w:val="28"/>
          <w:szCs w:val="28"/>
        </w:rPr>
        <w:t>1</w:t>
      </w:r>
      <w:r w:rsidRPr="00BF296C">
        <w:rPr>
          <w:rFonts w:ascii="PT Astra Serif" w:eastAsia="Times New Roman" w:hAnsi="PT Astra Serif"/>
          <w:sz w:val="28"/>
          <w:szCs w:val="28"/>
        </w:rPr>
        <w:t>-</w:t>
      </w:r>
      <w:r w:rsidR="00684F08">
        <w:rPr>
          <w:rFonts w:ascii="PT Astra Serif" w:eastAsia="Times New Roman" w:hAnsi="PT Astra Serif"/>
          <w:sz w:val="28"/>
          <w:szCs w:val="28"/>
        </w:rPr>
        <w:t>28.</w:t>
      </w:r>
      <w:r w:rsidRPr="00BF296C">
        <w:rPr>
          <w:rFonts w:ascii="PT Astra Serif" w:eastAsia="Times New Roman" w:hAnsi="PT Astra Serif"/>
          <w:sz w:val="28"/>
          <w:szCs w:val="28"/>
        </w:rPr>
        <w:t xml:space="preserve"> </w:t>
      </w:r>
      <w:bookmarkStart w:id="1" w:name="Par118"/>
      <w:bookmarkEnd w:id="1"/>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3"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1.3.13. </w:t>
      </w:r>
      <w:proofErr w:type="gramStart"/>
      <w:r w:rsidRPr="00BF296C">
        <w:rPr>
          <w:rFonts w:ascii="PT Astra Serif" w:eastAsia="Times New Roman"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 xml:space="preserve">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w:t>
      </w:r>
      <w:r w:rsidRPr="00BF296C">
        <w:rPr>
          <w:rFonts w:ascii="PT Astra Serif" w:eastAsia="Times New Roman" w:hAnsi="PT Astra Serif"/>
          <w:sz w:val="28"/>
          <w:szCs w:val="28"/>
        </w:rPr>
        <w:lastRenderedPageBreak/>
        <w:t>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2.2.2. В целях предоставления муниципальной услуги администрация взаимодействует </w:t>
      </w:r>
      <w:proofErr w:type="gramStart"/>
      <w:r w:rsidRPr="00BF296C">
        <w:rPr>
          <w:rFonts w:ascii="PT Astra Serif" w:eastAsia="Times New Roman" w:hAnsi="PT Astra Serif"/>
          <w:sz w:val="28"/>
          <w:szCs w:val="28"/>
        </w:rPr>
        <w:t>с</w:t>
      </w:r>
      <w:proofErr w:type="gramEnd"/>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BF296C">
        <w:rPr>
          <w:rFonts w:ascii="PT Astra Serif" w:eastAsia="Times New Roman" w:hAnsi="PT Astra Serif"/>
          <w:sz w:val="28"/>
          <w:szCs w:val="28"/>
        </w:rPr>
        <w:t>м(</w:t>
      </w:r>
      <w:proofErr w:type="spellStart"/>
      <w:proofErr w:type="gramEnd"/>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D62BCA" w:rsidRPr="00916A57" w:rsidRDefault="00D62BCA" w:rsidP="005F2C05">
      <w:pPr>
        <w:ind w:firstLine="709"/>
        <w:jc w:val="both"/>
        <w:rPr>
          <w:rFonts w:ascii="PT Astra Serif" w:hAnsi="PT Astra Serif"/>
          <w:sz w:val="28"/>
          <w:szCs w:val="28"/>
        </w:rPr>
      </w:pPr>
      <w:proofErr w:type="gramStart"/>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4"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916A57">
        <w:rPr>
          <w:rFonts w:ascii="PT Astra Serif"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2227FD">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w:t>
      </w:r>
      <w:proofErr w:type="gramStart"/>
      <w:r w:rsidRPr="00916A57">
        <w:rPr>
          <w:rFonts w:ascii="PT Astra Serif" w:eastAsiaTheme="minorEastAsia" w:hAnsi="PT Astra Serif"/>
          <w:sz w:val="28"/>
          <w:szCs w:val="28"/>
        </w:rPr>
        <w:t>с</w:t>
      </w:r>
      <w:proofErr w:type="gramEnd"/>
      <w:r w:rsidRPr="00916A57">
        <w:rPr>
          <w:rFonts w:ascii="PT Astra Serif" w:eastAsiaTheme="minorEastAsia" w:hAnsi="PT Astra Serif"/>
          <w:sz w:val="28"/>
          <w:szCs w:val="28"/>
        </w:rPr>
        <w:t>:</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5"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6"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7"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 xml:space="preserve">Приказом </w:t>
      </w:r>
      <w:proofErr w:type="spellStart"/>
      <w:r w:rsidRPr="00BF296C">
        <w:rPr>
          <w:rFonts w:ascii="PT Astra Serif" w:eastAsia="Times New Roman" w:hAnsi="PT Astra Serif"/>
          <w:sz w:val="28"/>
          <w:szCs w:val="28"/>
        </w:rPr>
        <w:t>Росреестра</w:t>
      </w:r>
      <w:proofErr w:type="spellEnd"/>
      <w:r w:rsidRPr="00BF296C">
        <w:rPr>
          <w:rFonts w:ascii="PT Astra Serif" w:eastAsia="Times New Roman" w:hAnsi="PT Astra Serif"/>
          <w:sz w:val="28"/>
          <w:szCs w:val="28"/>
        </w:rPr>
        <w:t xml:space="preserve"> от 02.09.2020 N </w:t>
      </w:r>
      <w:proofErr w:type="gramStart"/>
      <w:r w:rsidRPr="00BF296C">
        <w:rPr>
          <w:rFonts w:ascii="PT Astra Serif" w:eastAsia="Times New Roman" w:hAnsi="PT Astra Serif"/>
          <w:sz w:val="28"/>
          <w:szCs w:val="28"/>
        </w:rPr>
        <w:t>П</w:t>
      </w:r>
      <w:proofErr w:type="gramEnd"/>
      <w:r w:rsidRPr="00BF296C">
        <w:rPr>
          <w:rFonts w:ascii="PT Astra Serif" w:eastAsia="Times New Roman"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8"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19"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w:t>
      </w:r>
      <w:r w:rsidR="00684F08">
        <w:rPr>
          <w:rFonts w:ascii="PT Astra Serif" w:eastAsia="Times New Roman" w:hAnsi="PT Astra Serif"/>
          <w:sz w:val="28"/>
          <w:szCs w:val="28"/>
        </w:rPr>
        <w:t>Лазаревское</w:t>
      </w:r>
      <w:r w:rsidRPr="00BF296C">
        <w:rPr>
          <w:rFonts w:ascii="PT Astra Serif" w:eastAsia="Times New Roman" w:hAnsi="PT Astra Serif"/>
          <w:sz w:val="28"/>
          <w:szCs w:val="28"/>
        </w:rPr>
        <w:t xml:space="preserve">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sidR="00AD282B">
        <w:rPr>
          <w:rFonts w:ascii="PT Astra Serif" w:eastAsia="Times New Roman" w:hAnsi="PT Astra Serif"/>
          <w:sz w:val="28"/>
          <w:szCs w:val="28"/>
        </w:rPr>
        <w:t xml:space="preserve">муниципального </w:t>
      </w:r>
      <w:r w:rsidR="00AD282B">
        <w:rPr>
          <w:rFonts w:ascii="PT Astra Serif" w:eastAsia="Times New Roman" w:hAnsi="PT Astra Serif"/>
          <w:sz w:val="28"/>
          <w:szCs w:val="28"/>
        </w:rPr>
        <w:lastRenderedPageBreak/>
        <w:t xml:space="preserve">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00D62BCA" w:rsidRPr="00BF296C">
        <w:rPr>
          <w:rFonts w:ascii="PT Astra Serif" w:eastAsia="Times New Roman" w:hAnsi="PT Astra Serif"/>
          <w:sz w:val="28"/>
          <w:szCs w:val="28"/>
        </w:rPr>
        <w:t>,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 xml:space="preserve">Приказом </w:t>
      </w:r>
      <w:proofErr w:type="spellStart"/>
      <w:r w:rsidRPr="00916A57">
        <w:rPr>
          <w:rFonts w:ascii="PT Astra Serif" w:hAnsi="PT Astra Serif"/>
          <w:sz w:val="28"/>
          <w:szCs w:val="28"/>
        </w:rPr>
        <w:t>Росреестра</w:t>
      </w:r>
      <w:proofErr w:type="spellEnd"/>
      <w:r w:rsidRPr="00916A57">
        <w:rPr>
          <w:rFonts w:ascii="PT Astra Serif" w:hAnsi="PT Astra Serif"/>
          <w:sz w:val="28"/>
          <w:szCs w:val="28"/>
        </w:rPr>
        <w:t xml:space="preserve"> от 2 сентября 2020 года № </w:t>
      </w:r>
      <w:proofErr w:type="gramStart"/>
      <w:r w:rsidRPr="00916A57">
        <w:rPr>
          <w:rFonts w:ascii="PT Astra Serif" w:hAnsi="PT Astra Serif"/>
          <w:sz w:val="28"/>
          <w:szCs w:val="28"/>
        </w:rPr>
        <w:t>П</w:t>
      </w:r>
      <w:proofErr w:type="gramEnd"/>
      <w:r w:rsidRPr="00916A57">
        <w:rPr>
          <w:rFonts w:ascii="PT Astra Serif" w:hAnsi="PT Astra Serif"/>
          <w:sz w:val="28"/>
          <w:szCs w:val="28"/>
        </w:rPr>
        <w:t>/0321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t xml:space="preserve">2.6.2.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proofErr w:type="gramStart"/>
      <w:r w:rsidRPr="00841936">
        <w:rPr>
          <w:rFonts w:ascii="PT Astra Serif" w:eastAsia="Times New Roman" w:hAnsi="PT Astra Serif"/>
          <w:b/>
          <w:sz w:val="28"/>
          <w:szCs w:val="28"/>
        </w:rPr>
        <w:lastRenderedPageBreak/>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 xml:space="preserve">выписка из Единого государственного реестра недвижимости об объекте недвижимости (предоставляется Управлением </w:t>
      </w:r>
      <w:proofErr w:type="spellStart"/>
      <w:r w:rsidR="000C655B" w:rsidRPr="00703D65">
        <w:rPr>
          <w:rFonts w:ascii="PT Astra Serif" w:hAnsi="PT Astra Serif" w:cs="Times New Roman"/>
          <w:sz w:val="28"/>
          <w:szCs w:val="28"/>
        </w:rPr>
        <w:t>Росреестра</w:t>
      </w:r>
      <w:proofErr w:type="spellEnd"/>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C2153C">
        <w:rPr>
          <w:rFonts w:ascii="PT Astra Serif" w:hAnsi="PT Astra Serif" w:cs="Arial"/>
        </w:rPr>
        <w:t xml:space="preserve"> </w:t>
      </w:r>
      <w:r w:rsidR="00047A8A"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w:t>
      </w:r>
      <w:proofErr w:type="gramEnd"/>
      <w:r w:rsidR="00047A8A" w:rsidRPr="00BC4B54">
        <w:rPr>
          <w:rFonts w:ascii="PT Astra Serif" w:hAnsi="PT Astra Serif" w:cs="Arial"/>
        </w:rPr>
        <w:t xml:space="preserve"> </w:t>
      </w:r>
      <w:proofErr w:type="gramStart"/>
      <w:r w:rsidR="00047A8A" w:rsidRPr="00BC4B54">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C2153C">
        <w:rPr>
          <w:rFonts w:ascii="PT Astra Serif" w:hAnsi="PT Astra Serif" w:cs="Arial"/>
        </w:rPr>
        <w:t xml:space="preserve"> </w:t>
      </w:r>
      <w:r w:rsidR="00047A8A" w:rsidRPr="00BC4B54">
        <w:rPr>
          <w:rFonts w:ascii="PT Astra Serif" w:hAnsi="PT Astra Serif" w:cs="Arial"/>
        </w:rPr>
        <w:t>«Об организации предоставления государственных и муниципальных услуг» перечень документов.</w:t>
      </w:r>
      <w:proofErr w:type="gramEnd"/>
      <w:r w:rsidR="00047A8A" w:rsidRPr="00BC4B54">
        <w:rPr>
          <w:rFonts w:ascii="PT Astra Serif" w:hAnsi="PT Astra Serif" w:cs="Arial"/>
        </w:rPr>
        <w:t xml:space="preserve"> Заявитель </w:t>
      </w:r>
      <w:r w:rsidR="00047A8A" w:rsidRPr="00BC4B54">
        <w:rPr>
          <w:rFonts w:ascii="PT Astra Serif" w:hAnsi="PT Astra Serif" w:cs="Arial"/>
        </w:rPr>
        <w:lastRenderedPageBreak/>
        <w:t>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proofErr w:type="gramStart"/>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47A8A"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proofErr w:type="gramStart"/>
      <w:r w:rsidRPr="009D3007">
        <w:rPr>
          <w:rFonts w:ascii="PT Astra Serif" w:hAnsi="PT Astra Serif"/>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roofErr w:type="gramEnd"/>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w:t>
      </w:r>
      <w:r w:rsidR="00C2153C">
        <w:rPr>
          <w:rFonts w:ascii="PT Astra Serif" w:eastAsia="Times New Roman" w:hAnsi="PT Astra Serif" w:cs="Arial"/>
          <w:spacing w:val="2"/>
          <w:sz w:val="28"/>
          <w:szCs w:val="28"/>
        </w:rPr>
        <w:t xml:space="preserve"> </w:t>
      </w:r>
      <w:r w:rsidR="00A020EC" w:rsidRPr="005F2C05">
        <w:rPr>
          <w:rFonts w:ascii="PT Astra Serif" w:eastAsia="Times New Roman" w:hAnsi="PT Astra Serif" w:cs="Arial"/>
          <w:spacing w:val="2"/>
          <w:sz w:val="28"/>
          <w:szCs w:val="28"/>
        </w:rPr>
        <w:t>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w:t>
      </w:r>
      <w:proofErr w:type="gramStart"/>
      <w:r w:rsidR="00A020EC" w:rsidRPr="00BF296C">
        <w:rPr>
          <w:rFonts w:ascii="PT Astra Serif" w:hAnsi="PT Astra Serif"/>
          <w:sz w:val="28"/>
        </w:rPr>
        <w:t>владельца квалифицированного сертификата ключа проверки электронной подписи</w:t>
      </w:r>
      <w:proofErr w:type="gramEnd"/>
      <w:r w:rsidR="00A020EC" w:rsidRPr="00BF296C">
        <w:rPr>
          <w:rFonts w:ascii="PT Astra Serif" w:hAnsi="PT Astra Serif"/>
          <w:sz w:val="28"/>
        </w:rPr>
        <w:t xml:space="preserve">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lastRenderedPageBreak/>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3289">
        <w:rPr>
          <w:rFonts w:ascii="PT Astra Serif" w:hAnsi="PT Astra Serif"/>
          <w:sz w:val="28"/>
        </w:rPr>
        <w:t xml:space="preserve">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2"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w:t>
      </w:r>
      <w:proofErr w:type="gramEnd"/>
      <w:r w:rsidRPr="00CE3289">
        <w:rPr>
          <w:rFonts w:ascii="PT Astra Serif" w:hAnsi="PT Astra Serif"/>
          <w:sz w:val="28"/>
        </w:rPr>
        <w:t xml:space="preserve"> </w:t>
      </w:r>
      <w:proofErr w:type="gramStart"/>
      <w:r w:rsidRPr="00CE3289">
        <w:rPr>
          <w:rFonts w:ascii="PT Astra Serif" w:hAnsi="PT Astra Serif"/>
          <w:sz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3289">
        <w:rPr>
          <w:rFonts w:ascii="PT Astra Serif" w:hAnsi="PT Astra Serif"/>
          <w:sz w:val="28"/>
        </w:rPr>
        <w:t xml:space="preserve"> в сроки, установленные указанными решениями, не выполнены обязанности, предусмотренные частью 11 статьи 55.32 </w:t>
      </w:r>
      <w:hyperlink r:id="rId23"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E3289">
        <w:rPr>
          <w:rFonts w:ascii="PT Astra Serif" w:hAnsi="PT Astra Serif"/>
          <w:sz w:val="28"/>
        </w:rPr>
        <w:lastRenderedPageBreak/>
        <w:t>публичного сервитута, или объекты, размещенные в соответствии со статьей 39.36 </w:t>
      </w:r>
      <w:hyperlink r:id="rId24" w:history="1">
        <w:r w:rsidRPr="00CE3289">
          <w:rPr>
            <w:rFonts w:ascii="PT Astra Serif" w:hAnsi="PT Astra Serif"/>
            <w:sz w:val="28"/>
          </w:rPr>
          <w:t>Земельного кодекса Российской Федерации</w:t>
        </w:r>
        <w:proofErr w:type="gramEnd"/>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3289">
        <w:rPr>
          <w:rFonts w:ascii="PT Astra Serif" w:hAnsi="PT Astra Serif"/>
          <w:sz w:val="28"/>
        </w:rPr>
        <w:t xml:space="preserve">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289">
        <w:rPr>
          <w:rFonts w:ascii="PT Astra Serif" w:hAnsi="PT Astra Serif"/>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3289">
        <w:rPr>
          <w:rFonts w:ascii="PT Astra Serif" w:hAnsi="PT Astra Serif"/>
          <w:sz w:val="28"/>
        </w:rPr>
        <w:t xml:space="preserve"> </w:t>
      </w:r>
      <w:proofErr w:type="gramStart"/>
      <w:r w:rsidRPr="00CE3289">
        <w:rPr>
          <w:rFonts w:ascii="PT Astra Serif" w:hAnsi="PT Astra Serif"/>
          <w:sz w:val="28"/>
        </w:rPr>
        <w:t>которым</w:t>
      </w:r>
      <w:proofErr w:type="gramEnd"/>
      <w:r w:rsidRPr="00CE3289">
        <w:rPr>
          <w:rFonts w:ascii="PT Astra Serif" w:hAnsi="PT Astra Serif"/>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14) указанный в заявлении о предоставлении земельного участка земельный участок является предметом аукциона, </w:t>
      </w:r>
      <w:proofErr w:type="gramStart"/>
      <w:r w:rsidRPr="00CE3289">
        <w:rPr>
          <w:rFonts w:ascii="PT Astra Serif" w:hAnsi="PT Astra Serif"/>
          <w:sz w:val="28"/>
        </w:rPr>
        <w:t>извещение</w:t>
      </w:r>
      <w:proofErr w:type="gramEnd"/>
      <w:r w:rsidRPr="00CE3289">
        <w:rPr>
          <w:rFonts w:ascii="PT Astra Serif" w:hAnsi="PT Astra Serif"/>
          <w:sz w:val="28"/>
        </w:rPr>
        <w:t xml:space="preserve"> о проведении </w:t>
      </w:r>
      <w:r w:rsidRPr="00CE3289">
        <w:rPr>
          <w:rFonts w:ascii="PT Astra Serif" w:hAnsi="PT Astra Serif"/>
          <w:sz w:val="28"/>
        </w:rPr>
        <w:lastRenderedPageBreak/>
        <w:t>которого размещено в соответствии с пунктом 19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w:t>
      </w:r>
      <w:proofErr w:type="gramEnd"/>
      <w:r w:rsidRPr="00CE3289">
        <w:rPr>
          <w:rFonts w:ascii="PT Astra Serif" w:hAnsi="PT Astra Serif"/>
          <w:sz w:val="28"/>
        </w:rPr>
        <w:t xml:space="preserve"> органом не принято решение об отказе в проведении этого аукциона по основаниям, предусмотренным пунктом 8 статьи 39.11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6A6C65" w:rsidRPr="00CE3289" w:rsidRDefault="00C3644B" w:rsidP="005F2C05">
      <w:pPr>
        <w:widowControl w:val="0"/>
        <w:autoSpaceDE w:val="0"/>
        <w:autoSpaceDN w:val="0"/>
        <w:adjustRightInd w:val="0"/>
        <w:ind w:firstLine="709"/>
        <w:jc w:val="both"/>
        <w:rPr>
          <w:rFonts w:ascii="PT Astra Serif" w:hAnsi="PT Astra Serif"/>
          <w:sz w:val="28"/>
        </w:rPr>
      </w:pPr>
      <w:proofErr w:type="gramStart"/>
      <w:r>
        <w:rPr>
          <w:rFonts w:ascii="PT Astra Serif" w:hAnsi="PT Astra Serif"/>
          <w:sz w:val="28"/>
        </w:rPr>
        <w:t>16)</w:t>
      </w:r>
      <w:r w:rsidR="006A6C65" w:rsidRPr="006A6C65">
        <w:rPr>
          <w:color w:val="000000"/>
          <w:sz w:val="30"/>
          <w:szCs w:val="30"/>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9" w:anchor="dst860" w:history="1">
        <w:r w:rsidR="006A6C65" w:rsidRPr="006A6C65">
          <w:rPr>
            <w:color w:val="1A0DAB"/>
            <w:sz w:val="30"/>
            <w:szCs w:val="30"/>
            <w:u w:val="single"/>
            <w:shd w:val="clear" w:color="auto" w:fill="FFFFFF"/>
          </w:rPr>
          <w:t>подпунктом 1 пункта 1 статьи 39.18</w:t>
        </w:r>
      </w:hyperlink>
      <w:r w:rsidR="006A6C65" w:rsidRPr="006A6C65">
        <w:rPr>
          <w:color w:val="000000"/>
          <w:sz w:val="30"/>
          <w:szCs w:val="30"/>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21) указанный в заявлении о предоставлении земельного участка земельный участок предназначен для размещения здания, сооружения в </w:t>
      </w:r>
      <w:r w:rsidRPr="00CE3289">
        <w:rPr>
          <w:rFonts w:ascii="PT Astra Serif" w:hAnsi="PT Astra Serif"/>
          <w:sz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289">
        <w:rPr>
          <w:rFonts w:ascii="PT Astra Serif" w:hAnsi="PT Astra Serif"/>
          <w:sz w:val="28"/>
        </w:rPr>
        <w:t xml:space="preserve">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подлежат уточнению в соответствии с </w:t>
      </w:r>
      <w:hyperlink r:id="rId31"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2"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E3289">
        <w:rPr>
          <w:rFonts w:ascii="PT Astra Serif" w:hAnsi="PT Astra Serif"/>
          <w:sz w:val="28"/>
        </w:rPr>
        <w:t xml:space="preserve">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w:t>
      </w:r>
      <w:r w:rsidRPr="00BF296C">
        <w:rPr>
          <w:rFonts w:ascii="PT Astra Serif" w:eastAsia="Times New Roman" w:hAnsi="PT Astra Serif"/>
          <w:sz w:val="28"/>
          <w:szCs w:val="28"/>
        </w:rPr>
        <w:lastRenderedPageBreak/>
        <w:t>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C2153C" w:rsidP="005F2C05">
      <w:pPr>
        <w:widowControl w:val="0"/>
        <w:snapToGrid w:val="0"/>
        <w:jc w:val="both"/>
        <w:rPr>
          <w:rFonts w:ascii="PT Astra Serif" w:eastAsia="Times New Roman" w:hAnsi="PT Astra Serif"/>
          <w:sz w:val="28"/>
          <w:szCs w:val="28"/>
        </w:rPr>
      </w:pPr>
      <w:r>
        <w:rPr>
          <w:rFonts w:ascii="PT Astra Serif" w:eastAsia="Times New Roman" w:hAnsi="PT Astra Serif"/>
          <w:sz w:val="28"/>
          <w:szCs w:val="28"/>
        </w:rPr>
        <w:t xml:space="preserve"> </w:t>
      </w:r>
      <w:r w:rsidR="00DD23D3" w:rsidRPr="005C250C">
        <w:rPr>
          <w:rFonts w:ascii="PT Astra Serif" w:eastAsia="Times New Roman" w:hAnsi="PT Astra Serif"/>
          <w:sz w:val="28"/>
          <w:szCs w:val="28"/>
        </w:rPr>
        <w:t xml:space="preserve">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w:t>
      </w:r>
      <w:r w:rsidR="00C2153C">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proofErr w:type="gramStart"/>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lastRenderedPageBreak/>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 xml:space="preserve">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w:t>
      </w:r>
      <w:r w:rsidR="00A368AD" w:rsidRPr="005C250C">
        <w:rPr>
          <w:rFonts w:ascii="PT Astra Serif" w:eastAsia="Times New Roman" w:hAnsi="PT Astra Serif"/>
          <w:sz w:val="28"/>
          <w:szCs w:val="28"/>
        </w:rPr>
        <w:lastRenderedPageBreak/>
        <w:t>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040E7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xml:space="preserve">. Организация предоставления Муниципальной услуги </w:t>
      </w:r>
      <w:proofErr w:type="gramStart"/>
      <w:r w:rsidR="00FD79B3" w:rsidRPr="00AC7EBA">
        <w:rPr>
          <w:rFonts w:ascii="PT Astra Serif" w:eastAsia="Times New Roman" w:hAnsi="PT Astra Serif"/>
          <w:sz w:val="28"/>
          <w:szCs w:val="28"/>
        </w:rPr>
        <w:t>осуществляется</w:t>
      </w:r>
      <w:proofErr w:type="gramEnd"/>
      <w:r w:rsidR="00FD79B3" w:rsidRPr="00AC7EBA">
        <w:rPr>
          <w:rFonts w:ascii="PT Astra Serif" w:eastAsia="Times New Roman" w:hAnsi="PT Astra Serif"/>
          <w:sz w:val="28"/>
          <w:szCs w:val="28"/>
        </w:rPr>
        <w:t xml:space="preserve">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w:t>
      </w:r>
      <w:proofErr w:type="gramStart"/>
      <w:r w:rsidR="00FD79B3" w:rsidRPr="00AC7E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FD79B3" w:rsidRPr="00AC7EBA">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00FD79B3" w:rsidRPr="00AC7E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.6. При направлении заявления и прилагаемых к нему документов в электронной форме представителем Заявителя, действующим на основании </w:t>
      </w:r>
      <w:r w:rsidR="00FD79B3" w:rsidRPr="00AC7EBA">
        <w:rPr>
          <w:rFonts w:ascii="PT Astra Serif" w:eastAsia="Times New Roman" w:hAnsi="PT Astra Serif"/>
          <w:sz w:val="28"/>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5"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w:t>
      </w:r>
      <w:r w:rsidR="00C2153C">
        <w:rPr>
          <w:rFonts w:ascii="PT Astra Serif" w:eastAsia="Times New Roman" w:hAnsi="PT Astra Serif"/>
          <w:sz w:val="28"/>
          <w:szCs w:val="28"/>
        </w:rPr>
        <w:t xml:space="preserve"> </w:t>
      </w:r>
      <w:r w:rsidRPr="00AC7EBA">
        <w:rPr>
          <w:rFonts w:ascii="PT Astra Serif" w:eastAsia="Times New Roman" w:hAnsi="PT Astra Serif"/>
          <w:sz w:val="28"/>
          <w:szCs w:val="28"/>
        </w:rPr>
        <w:t>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00FD79B3" w:rsidRPr="00AC7EBA">
        <w:rPr>
          <w:rFonts w:ascii="PT Astra Serif" w:eastAsia="Times New Roman" w:hAnsi="PT Astra Serif"/>
          <w:sz w:val="28"/>
          <w:szCs w:val="28"/>
        </w:rPr>
        <w:t>в</w:t>
      </w:r>
      <w:proofErr w:type="gramEnd"/>
      <w:r w:rsidR="00FD79B3" w:rsidRPr="00AC7EBA">
        <w:rPr>
          <w:rFonts w:ascii="PT Astra Serif" w:eastAsia="Times New Roman" w:hAnsi="PT Astra Serif"/>
          <w:sz w:val="28"/>
          <w:szCs w:val="28"/>
        </w:rPr>
        <w:t xml:space="preserve">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w:t>
      </w:r>
      <w:r w:rsidR="0065189C" w:rsidRPr="00AC7EBA">
        <w:rPr>
          <w:rFonts w:ascii="PT Astra Serif" w:eastAsia="Times New Roman" w:hAnsi="PT Astra Serif"/>
          <w:b/>
          <w:sz w:val="28"/>
          <w:szCs w:val="28"/>
        </w:rPr>
        <w:lastRenderedPageBreak/>
        <w:t xml:space="preserve">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Default="004D1377" w:rsidP="005F2C05">
      <w:pPr>
        <w:widowControl w:val="0"/>
        <w:snapToGrid w:val="0"/>
        <w:ind w:firstLine="708"/>
        <w:jc w:val="both"/>
        <w:rPr>
          <w:rFonts w:ascii="PT Astra Serif" w:eastAsia="Times New Roman" w:hAnsi="PT Astra Serif"/>
          <w:sz w:val="28"/>
          <w:szCs w:val="28"/>
        </w:rPr>
      </w:pPr>
    </w:p>
    <w:p w:rsidR="0060236C" w:rsidRPr="0002195C" w:rsidRDefault="0060236C"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916A57">
        <w:rPr>
          <w:rFonts w:ascii="PT Astra Serif" w:eastAsiaTheme="minorEastAsia" w:hAnsi="PT Astra Serif"/>
          <w:color w:val="000000" w:themeColor="text1"/>
          <w:sz w:val="28"/>
          <w:szCs w:val="28"/>
        </w:rPr>
        <w:t xml:space="preserve"> (-</w:t>
      </w:r>
      <w:proofErr w:type="gramEnd"/>
      <w:r w:rsidRPr="00916A57">
        <w:rPr>
          <w:rFonts w:ascii="PT Astra Serif" w:eastAsiaTheme="minorEastAsia" w:hAnsi="PT Astra Serif"/>
          <w:color w:val="000000" w:themeColor="text1"/>
          <w:sz w:val="28"/>
          <w:szCs w:val="28"/>
        </w:rPr>
        <w:t>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lastRenderedPageBreak/>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w:t>
      </w:r>
      <w:proofErr w:type="gramStart"/>
      <w:r w:rsidRPr="00916A57">
        <w:rPr>
          <w:rFonts w:ascii="PT Astra Serif" w:eastAsiaTheme="minorEastAsia" w:hAnsi="PT Astra Serif"/>
          <w:sz w:val="28"/>
          <w:szCs w:val="28"/>
        </w:rPr>
        <w:t xml:space="preserve"> (-</w:t>
      </w:r>
      <w:proofErr w:type="gramEnd"/>
      <w:r w:rsidRPr="00916A57">
        <w:rPr>
          <w:rFonts w:ascii="PT Astra Serif" w:eastAsiaTheme="minorEastAsia" w:hAnsi="PT Astra Serif"/>
          <w:sz w:val="28"/>
          <w:szCs w:val="28"/>
        </w:rPr>
        <w:t>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C31E04" w:rsidRDefault="00C31E04"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 xml:space="preserve">о административного </w:t>
      </w:r>
      <w:r>
        <w:rPr>
          <w:rFonts w:ascii="PT Astra Serif" w:eastAsia="Times New Roman" w:hAnsi="PT Astra Serif"/>
          <w:sz w:val="28"/>
          <w:szCs w:val="28"/>
        </w:rPr>
        <w:lastRenderedPageBreak/>
        <w:t>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по системе электронного документооборота с органами местного самоуправления </w:t>
      </w:r>
      <w:r w:rsidR="00AD282B">
        <w:rPr>
          <w:rFonts w:ascii="PT Astra Serif" w:hAnsi="PT Astra Serif" w:cs="Times New Roman"/>
          <w:sz w:val="28"/>
          <w:szCs w:val="28"/>
        </w:rPr>
        <w:t xml:space="preserve">муниципального образования </w:t>
      </w:r>
      <w:r w:rsidR="00684F08">
        <w:rPr>
          <w:rFonts w:ascii="PT Astra Serif" w:hAnsi="PT Astra Serif" w:cs="Times New Roman"/>
          <w:sz w:val="28"/>
          <w:szCs w:val="28"/>
        </w:rPr>
        <w:t>Лазаревское</w:t>
      </w:r>
      <w:r w:rsidR="00AD282B">
        <w:rPr>
          <w:rFonts w:ascii="PT Astra Serif" w:hAnsi="PT Astra Serif" w:cs="Times New Roman"/>
          <w:sz w:val="28"/>
          <w:szCs w:val="28"/>
        </w:rPr>
        <w:t xml:space="preserve"> Щекинский район</w:t>
      </w:r>
      <w:r>
        <w:rPr>
          <w:rFonts w:ascii="PT Astra Serif" w:hAnsi="PT Astra Serif" w:cs="Times New Roman"/>
          <w:sz w:val="28"/>
          <w:szCs w:val="28"/>
        </w:rPr>
        <w:t xml:space="preserve">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Pr>
          <w:rFonts w:ascii="PT Astra Serif" w:hAnsi="PT Astra Serif" w:cs="Times New Roman"/>
          <w:sz w:val="28"/>
          <w:szCs w:val="28"/>
        </w:rPr>
        <w:t xml:space="preserve">Межведомственный запрос о представлении документов и (или) информации, указанных в </w:t>
      </w:r>
      <w:hyperlink r:id="rId36"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Pr>
          <w:rFonts w:ascii="PT Astra Serif" w:hAnsi="PT Astra Serif" w:cs="Times New Roman"/>
          <w:sz w:val="28"/>
          <w:szCs w:val="28"/>
        </w:rPr>
        <w:t xml:space="preserve">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г) указание на положения нормативного правового акта, которым установлено представление документа и (или) информации, </w:t>
      </w:r>
      <w:proofErr w:type="gramStart"/>
      <w:r>
        <w:rPr>
          <w:rFonts w:ascii="PT Astra Serif" w:hAnsi="PT Astra Serif" w:cs="Times New Roman"/>
          <w:sz w:val="28"/>
          <w:szCs w:val="28"/>
        </w:rPr>
        <w:t>необходимых</w:t>
      </w:r>
      <w:proofErr w:type="gramEnd"/>
      <w:r>
        <w:rPr>
          <w:rFonts w:ascii="PT Astra Serif" w:hAnsi="PT Astra Serif" w:cs="Times New Roman"/>
          <w:sz w:val="28"/>
          <w:szCs w:val="28"/>
        </w:rPr>
        <w:t xml:space="preserve">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31E04" w:rsidP="005F2C05">
      <w:pPr>
        <w:pStyle w:val="HTML"/>
        <w:ind w:firstLine="709"/>
        <w:jc w:val="both"/>
        <w:rPr>
          <w:rFonts w:ascii="PT Astra Serif" w:hAnsi="PT Astra Serif"/>
          <w:sz w:val="28"/>
          <w:szCs w:val="28"/>
        </w:rPr>
      </w:pPr>
      <w:r>
        <w:rPr>
          <w:rFonts w:ascii="PT Astra Serif" w:hAnsi="PT Astra Serif" w:cs="Times New Roman"/>
          <w:sz w:val="28"/>
          <w:szCs w:val="28"/>
        </w:rPr>
        <w:t>е) </w:t>
      </w:r>
      <w:r w:rsidR="00C14389">
        <w:rPr>
          <w:rFonts w:ascii="PT Astra Serif" w:hAnsi="PT Astra Serif" w:cs="Times New Roman"/>
          <w:sz w:val="28"/>
          <w:szCs w:val="28"/>
        </w:rPr>
        <w:t>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t xml:space="preserve">з) фамилия, имя, отчество и должность лица, подготовившего и </w:t>
      </w:r>
      <w:r>
        <w:rPr>
          <w:rFonts w:ascii="PT Astra Serif" w:hAnsi="PT Astra Serif"/>
          <w:sz w:val="28"/>
          <w:szCs w:val="28"/>
        </w:rPr>
        <w:lastRenderedPageBreak/>
        <w:t>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sidR="00C2153C">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roofErr w:type="gramStart"/>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roofErr w:type="gramEnd"/>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lastRenderedPageBreak/>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 xml:space="preserve">.1.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BF296C">
        <w:rPr>
          <w:rFonts w:ascii="PT Astra Serif" w:eastAsia="Times New Roman" w:hAnsi="PT Astra Serif"/>
          <w:sz w:val="28"/>
          <w:szCs w:val="28"/>
        </w:rPr>
        <w:t>котором</w:t>
      </w:r>
      <w:proofErr w:type="gramEnd"/>
      <w:r w:rsidRPr="00BF296C">
        <w:rPr>
          <w:rFonts w:ascii="PT Astra Serif" w:eastAsia="Times New Roman" w:hAnsi="PT Astra Serif"/>
          <w:sz w:val="28"/>
          <w:szCs w:val="28"/>
        </w:rPr>
        <w:t xml:space="preserve"> по мнению заявителя допущены опечатки и (или) ошибки (далее - техническая ошибка).</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42"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96245D" w:rsidP="005F2C05">
      <w:pPr>
        <w:autoSpaceDE w:val="0"/>
        <w:autoSpaceDN w:val="0"/>
        <w:adjustRightInd w:val="0"/>
        <w:ind w:firstLine="709"/>
        <w:jc w:val="both"/>
        <w:outlineLvl w:val="1"/>
        <w:rPr>
          <w:rFonts w:ascii="PT Astra Serif" w:eastAsia="Times New Roman" w:hAnsi="PT Astra Serif"/>
          <w:sz w:val="28"/>
          <w:szCs w:val="28"/>
        </w:rPr>
      </w:pPr>
      <w:hyperlink r:id="rId43"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 Формы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4.1. Порядок осуществления текущего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4.1.1.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Периодичность осуществления текущего контроля 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полнотой и качеством предоставления </w:t>
      </w:r>
      <w:r w:rsidRPr="00BF296C">
        <w:rPr>
          <w:rFonts w:ascii="PT Astra Serif" w:eastAsia="Times New Roman" w:hAnsi="PT Astra Serif"/>
          <w:sz w:val="28"/>
          <w:szCs w:val="28"/>
        </w:rPr>
        <w:lastRenderedPageBreak/>
        <w:t>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Pr>
          <w:rFonts w:ascii="PT Astra Serif" w:eastAsia="Times New Roman" w:hAnsi="PT Astra Serif"/>
          <w:sz w:val="28"/>
          <w:szCs w:val="28"/>
        </w:rPr>
        <w:t>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4.2.2. В целях осуществления </w:t>
      </w:r>
      <w:proofErr w:type="gramStart"/>
      <w:r w:rsidRPr="00BF296C">
        <w:rPr>
          <w:rFonts w:ascii="PT Astra Serif" w:eastAsia="Times New Roman" w:hAnsi="PT Astra Serif"/>
          <w:sz w:val="28"/>
          <w:szCs w:val="28"/>
        </w:rPr>
        <w:t>контроля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4.3.1. По результатам проведенных проверок в случае </w:t>
      </w:r>
      <w:proofErr w:type="gramStart"/>
      <w:r w:rsidRPr="00BF296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Pr="00BF296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4.4.1.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5. </w:t>
      </w:r>
      <w:proofErr w:type="gramStart"/>
      <w:r w:rsidRPr="00BF296C">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BF296C">
        <w:rPr>
          <w:rFonts w:ascii="PT Astra Serif" w:eastAsia="Times New Roman" w:hAnsi="PT Astra Serif"/>
          <w:sz w:val="28"/>
          <w:szCs w:val="28"/>
        </w:rPr>
        <w:t>представлена</w:t>
      </w:r>
      <w:proofErr w:type="gramEnd"/>
      <w:r w:rsidRPr="00BF296C">
        <w:rPr>
          <w:rFonts w:ascii="PT Astra Serif" w:eastAsia="Times New Roman" w:hAnsi="PT Astra Serif"/>
          <w:sz w:val="28"/>
          <w:szCs w:val="28"/>
        </w:rPr>
        <w:t>:</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5.2.1. Заявитель может обратиться с </w:t>
      </w:r>
      <w:proofErr w:type="gramStart"/>
      <w:r w:rsidRPr="00BF296C">
        <w:rPr>
          <w:rFonts w:ascii="PT Astra Serif" w:eastAsia="Times New Roman" w:hAnsi="PT Astra Serif"/>
          <w:sz w:val="28"/>
          <w:szCs w:val="28"/>
        </w:rPr>
        <w:t>жалобой</w:t>
      </w:r>
      <w:proofErr w:type="gramEnd"/>
      <w:r w:rsidRPr="00BF296C">
        <w:rPr>
          <w:rFonts w:ascii="PT Astra Serif" w:eastAsia="Times New Roman" w:hAnsi="PT Astra Serif"/>
          <w:sz w:val="28"/>
          <w:szCs w:val="28"/>
        </w:rPr>
        <w:t xml:space="preserve">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F296C">
        <w:rPr>
          <w:rFonts w:ascii="PT Astra Serif" w:eastAsia="Times New Roman" w:hAnsi="PT Astra Serif"/>
          <w:sz w:val="28"/>
          <w:szCs w:val="28"/>
        </w:rPr>
        <w:lastRenderedPageBreak/>
        <w:t>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proofErr w:type="gramStart"/>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5.4.6. При подаче жалобы через МФЦ </w:t>
      </w:r>
      <w:proofErr w:type="gramStart"/>
      <w:r w:rsidRPr="00BF296C">
        <w:rPr>
          <w:rFonts w:ascii="PT Astra Serif" w:eastAsia="Times New Roman" w:hAnsi="PT Astra Serif"/>
          <w:sz w:val="28"/>
          <w:szCs w:val="28"/>
        </w:rPr>
        <w:t>последний</w:t>
      </w:r>
      <w:proofErr w:type="gramEnd"/>
      <w:r w:rsidRPr="00BF296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w:t>
      </w:r>
      <w:r w:rsidRPr="00BF296C">
        <w:rPr>
          <w:rFonts w:ascii="PT Astra Serif" w:eastAsia="Times New Roman" w:hAnsi="PT Astra Serif"/>
          <w:sz w:val="28"/>
          <w:szCs w:val="28"/>
        </w:rPr>
        <w:lastRenderedPageBreak/>
        <w:t>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4"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5.5.3. </w:t>
      </w:r>
      <w:proofErr w:type="gramStart"/>
      <w:r>
        <w:rPr>
          <w:rFonts w:ascii="PT Astra Serif" w:eastAsia="Times New Roman" w:hAnsi="PT Astra Serif"/>
          <w:sz w:val="28"/>
          <w:szCs w:val="28"/>
        </w:rPr>
        <w:t>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296C">
        <w:rPr>
          <w:rFonts w:ascii="PT Astra Serif" w:eastAsia="Times New Roman" w:hAnsi="PT Astra Serif"/>
          <w:sz w:val="28"/>
          <w:szCs w:val="28"/>
        </w:rPr>
        <w:t xml:space="preserve">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5.7.1.1. </w:t>
      </w:r>
      <w:proofErr w:type="gramStart"/>
      <w:r w:rsidRPr="00BF296C">
        <w:rPr>
          <w:rFonts w:ascii="PT Astra Serif" w:eastAsia="Times New Roman"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96C">
        <w:rPr>
          <w:rFonts w:ascii="PT Astra Serif" w:eastAsia="Times New Roman" w:hAnsi="PT Astra Serif"/>
          <w:sz w:val="28"/>
          <w:szCs w:val="28"/>
        </w:rPr>
        <w:t>неудобства</w:t>
      </w:r>
      <w:proofErr w:type="gramEnd"/>
      <w:r w:rsidRPr="00BF296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признания </w:t>
      </w:r>
      <w:proofErr w:type="gramStart"/>
      <w:r w:rsidRPr="00BF296C">
        <w:rPr>
          <w:rFonts w:ascii="PT Astra Serif" w:eastAsia="Times New Roman" w:hAnsi="PT Astra Serif"/>
          <w:sz w:val="28"/>
          <w:szCs w:val="28"/>
        </w:rPr>
        <w:t>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w:t>
      </w:r>
      <w:proofErr w:type="gramStart"/>
      <w:r w:rsidRPr="00BF296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BF296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5.9.1. Заявитель имеет право на получение исчерпывающей информации и документов, необходимых для обоснования и рассмотрения </w:t>
      </w:r>
      <w:r w:rsidRPr="00BF296C">
        <w:rPr>
          <w:rFonts w:ascii="PT Astra Serif" w:eastAsia="Times New Roman" w:hAnsi="PT Astra Serif"/>
          <w:sz w:val="28"/>
          <w:szCs w:val="28"/>
        </w:rPr>
        <w:lastRenderedPageBreak/>
        <w:t>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Pr="00BF296C" w:rsidRDefault="00014844" w:rsidP="005F2C05">
      <w:pPr>
        <w:widowControl w:val="0"/>
        <w:snapToGrid w:val="0"/>
        <w:ind w:firstLine="708"/>
        <w:jc w:val="both"/>
        <w:rPr>
          <w:rFonts w:ascii="PT Astra Serif" w:eastAsia="Times New Roman" w:hAnsi="PT Astra Serif"/>
          <w:sz w:val="28"/>
          <w:szCs w:val="28"/>
        </w:rPr>
      </w:pPr>
    </w:p>
    <w:p w:rsidR="00014844"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Глава администрации</w:t>
      </w:r>
    </w:p>
    <w:p w:rsidR="00684F08"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МО Лазаревское</w:t>
      </w:r>
      <w:r>
        <w:rPr>
          <w:rFonts w:ascii="PT Astra Serif" w:hAnsi="PT Astra Serif"/>
          <w:b/>
          <w:color w:val="000000" w:themeColor="text1"/>
          <w:sz w:val="28"/>
          <w:szCs w:val="28"/>
        </w:rPr>
        <w:t xml:space="preserve">                                                                            Г.И Федотова</w:t>
      </w: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AD282B">
      <w:pPr>
        <w:pStyle w:val="ConsPlusNormal"/>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tbl>
      <w:tblPr>
        <w:tblW w:w="0" w:type="auto"/>
        <w:tblInd w:w="5070" w:type="dxa"/>
        <w:tblLook w:val="0000" w:firstRow="0" w:lastRow="0" w:firstColumn="0" w:lastColumn="0" w:noHBand="0" w:noVBand="0"/>
      </w:tblPr>
      <w:tblGrid>
        <w:gridCol w:w="4482"/>
      </w:tblGrid>
      <w:tr w:rsidR="0091559B" w:rsidRPr="007F09D6" w:rsidTr="00AD282B">
        <w:trPr>
          <w:trHeight w:val="1560"/>
        </w:trPr>
        <w:tc>
          <w:tcPr>
            <w:tcW w:w="4482" w:type="dxa"/>
            <w:vAlign w:val="center"/>
          </w:tcPr>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 xml:space="preserve">Приложение N </w:t>
            </w:r>
            <w:r>
              <w:rPr>
                <w:rFonts w:ascii="PT Astra Serif" w:eastAsia="Times New Roman" w:hAnsi="PT Astra Serif" w:cs="Calibri"/>
                <w:sz w:val="24"/>
                <w:szCs w:val="24"/>
              </w:rPr>
              <w:t>1</w:t>
            </w:r>
          </w:p>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14844" w:rsidRPr="00331639" w:rsidRDefault="00014844" w:rsidP="00DC1681">
      <w:pPr>
        <w:pStyle w:val="ConsPlusNormal"/>
        <w:rPr>
          <w:rFonts w:ascii="PT Astra Serif" w:hAnsi="PT Astra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w:t>
            </w:r>
            <w:r w:rsidR="00AD282B">
              <w:rPr>
                <w:rFonts w:ascii="PT Astra Serif" w:hAnsi="PT Astra Serif" w:cs="Times New Roman"/>
                <w:sz w:val="24"/>
                <w:szCs w:val="24"/>
              </w:rPr>
              <w:t xml:space="preserve"> г. Советск</w:t>
            </w:r>
            <w:r>
              <w:rPr>
                <w:rFonts w:ascii="PT Astra Serif" w:hAnsi="PT Astra Serif" w:cs="Times New Roman"/>
                <w:sz w:val="24"/>
                <w:szCs w:val="24"/>
              </w:rPr>
              <w:t xml:space="preserve"> Щекинск</w:t>
            </w:r>
            <w:r w:rsidR="00AD282B">
              <w:rPr>
                <w:rFonts w:ascii="PT Astra Serif" w:hAnsi="PT Astra Serif" w:cs="Times New Roman"/>
                <w:sz w:val="24"/>
                <w:szCs w:val="24"/>
              </w:rPr>
              <w:t>ого</w:t>
            </w:r>
            <w:r>
              <w:rPr>
                <w:rFonts w:ascii="PT Astra Serif" w:hAnsi="PT Astra Serif" w:cs="Times New Roman"/>
                <w:sz w:val="24"/>
                <w:szCs w:val="24"/>
              </w:rPr>
              <w:t xml:space="preserve"> район</w:t>
            </w:r>
            <w:r w:rsidR="00AD282B">
              <w:rPr>
                <w:rFonts w:ascii="PT Astra Serif" w:hAnsi="PT Astra Serif" w:cs="Times New Roman"/>
                <w:sz w:val="24"/>
                <w:szCs w:val="24"/>
              </w:rPr>
              <w:t>а</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proofErr w:type="gramStart"/>
            <w:r w:rsidRPr="00916A57">
              <w:rPr>
                <w:rFonts w:ascii="PT Astra Serif" w:hAnsi="PT Astra Serif" w:cs="Times New Roman"/>
                <w:i/>
                <w:sz w:val="18"/>
                <w:szCs w:val="18"/>
              </w:rPr>
              <w:t xml:space="preserve">(Ф.И.О. гражданина; наименование юридического лица </w:t>
            </w:r>
            <w:proofErr w:type="gramEnd"/>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00C2153C">
              <w:rPr>
                <w:rFonts w:ascii="PT Astra Serif" w:hAnsi="PT Astra Serif" w:cs="Times New Roman"/>
              </w:rPr>
              <w:t xml:space="preserve"> </w:t>
            </w: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B26F45" w:rsidRDefault="00046154" w:rsidP="00B26F45">
            <w:pPr>
              <w:pStyle w:val="ConsPlusNonformat"/>
              <w:jc w:val="center"/>
              <w:rPr>
                <w:rFonts w:ascii="PT Astra Serif" w:hAnsi="PT Astra Serif"/>
                <w:i/>
                <w:sz w:val="18"/>
                <w:szCs w:val="18"/>
              </w:rPr>
            </w:pPr>
            <w:proofErr w:type="gramStart"/>
            <w:r w:rsidRPr="00916A57">
              <w:rPr>
                <w:rFonts w:ascii="PT Astra Serif" w:hAnsi="PT Astra Serif"/>
                <w:i/>
                <w:sz w:val="18"/>
                <w:szCs w:val="18"/>
              </w:rPr>
              <w:t xml:space="preserve">(адрес </w:t>
            </w:r>
            <w:r w:rsidR="00B26F45">
              <w:rPr>
                <w:rFonts w:ascii="PT Astra Serif" w:hAnsi="PT Astra Serif"/>
                <w:i/>
                <w:sz w:val="18"/>
                <w:szCs w:val="18"/>
              </w:rPr>
              <w:t>электронной почты (при наличии)</w:t>
            </w:r>
            <w:proofErr w:type="gramEnd"/>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C2153C"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0012710B" w:rsidRPr="00046154">
              <w:rPr>
                <w:rFonts w:ascii="PT Astra Serif" w:hAnsi="PT Astra Serif"/>
                <w:i/>
                <w:sz w:val="24"/>
                <w:szCs w:val="24"/>
              </w:rPr>
              <w:t>(</w:t>
            </w:r>
            <w:r w:rsidR="0012710B">
              <w:rPr>
                <w:rFonts w:ascii="PT Astra Serif" w:hAnsi="PT Astra Serif"/>
                <w:i/>
                <w:sz w:val="24"/>
                <w:szCs w:val="24"/>
              </w:rPr>
              <w:t>вид права</w:t>
            </w:r>
            <w:r w:rsidR="0012710B"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для</w:t>
            </w:r>
            <w:r w:rsidR="00C2153C">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proofErr w:type="spellStart"/>
            <w:r w:rsidRPr="0012710B">
              <w:rPr>
                <w:rFonts w:ascii="PT Astra Serif" w:hAnsi="PT Astra Serif"/>
                <w:sz w:val="28"/>
                <w:szCs w:val="28"/>
              </w:rPr>
              <w:t>кв.м</w:t>
            </w:r>
            <w:proofErr w:type="spellEnd"/>
            <w:r w:rsidRPr="0012710B">
              <w:rPr>
                <w:rFonts w:ascii="PT Astra Serif" w:hAnsi="PT Astra Serif"/>
                <w:sz w:val="28"/>
                <w:szCs w:val="28"/>
              </w:rPr>
              <w:t>.</w:t>
            </w: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12710B" w:rsidRPr="00916A57"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10B">
              <w:rPr>
                <w:rFonts w:ascii="PT Astra Serif" w:hAnsi="PT Astra Serif"/>
              </w:rPr>
              <w:t>______________________________</w:t>
            </w: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Заявитель:</w:t>
            </w:r>
            <w:r w:rsidRPr="00916A57">
              <w:rPr>
                <w:rFonts w:ascii="PT Astra Serif" w:hAnsi="PT Astra Serif"/>
              </w:rPr>
              <w:t xml:space="preserve"> _____________________________________</w:t>
            </w:r>
          </w:p>
          <w:p w:rsidR="00046154" w:rsidRPr="00046154" w:rsidRDefault="00046154" w:rsidP="0099736B">
            <w:pPr>
              <w:pStyle w:val="ConsPlusNormal"/>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C2153C" w:rsidP="00331639">
            <w:pPr>
              <w:pStyle w:val="ConsPlusNormal"/>
              <w:rPr>
                <w:rFonts w:ascii="PT Astra Serif" w:hAnsi="PT Astra Serif"/>
                <w:i/>
                <w:sz w:val="24"/>
                <w:szCs w:val="24"/>
              </w:rPr>
            </w:pPr>
            <w:r>
              <w:rPr>
                <w:rFonts w:ascii="PT Astra Serif" w:hAnsi="PT Astra Serif"/>
                <w:i/>
                <w:sz w:val="24"/>
                <w:szCs w:val="24"/>
              </w:rPr>
              <w:t xml:space="preserve"> </w:t>
            </w:r>
            <w:r w:rsidR="00046154" w:rsidRPr="00046154">
              <w:rPr>
                <w:rFonts w:ascii="PT Astra Serif" w:hAnsi="PT Astra Serif"/>
                <w:i/>
                <w:sz w:val="24"/>
                <w:szCs w:val="24"/>
              </w:rPr>
              <w:t>(подпись)</w:t>
            </w:r>
          </w:p>
        </w:tc>
      </w:tr>
    </w:tbl>
    <w:p w:rsidR="005867EC" w:rsidRDefault="005867EC" w:rsidP="005867EC">
      <w:pPr>
        <w:ind w:left="4248"/>
        <w:rPr>
          <w:rFonts w:ascii="PT Astra Serif" w:eastAsia="MS Mincho" w:hAnsi="PT Astra Serif"/>
          <w:sz w:val="24"/>
          <w:szCs w:val="24"/>
        </w:rPr>
      </w:pPr>
    </w:p>
    <w:tbl>
      <w:tblPr>
        <w:tblW w:w="0" w:type="auto"/>
        <w:tblInd w:w="5070" w:type="dxa"/>
        <w:tblLook w:val="0000" w:firstRow="0" w:lastRow="0" w:firstColumn="0" w:lastColumn="0" w:noHBand="0" w:noVBand="0"/>
      </w:tblPr>
      <w:tblGrid>
        <w:gridCol w:w="4482"/>
      </w:tblGrid>
      <w:tr w:rsidR="000811F0" w:rsidRPr="007F09D6" w:rsidTr="00FA017D">
        <w:trPr>
          <w:trHeight w:val="1560"/>
        </w:trPr>
        <w:tc>
          <w:tcPr>
            <w:tcW w:w="4482" w:type="dxa"/>
            <w:vAlign w:val="center"/>
          </w:tcPr>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 xml:space="preserve">Приложение N </w:t>
            </w:r>
            <w:r>
              <w:rPr>
                <w:rFonts w:ascii="PT Astra Serif" w:eastAsia="Times New Roman" w:hAnsi="PT Astra Serif" w:cs="Calibri"/>
                <w:sz w:val="24"/>
                <w:szCs w:val="24"/>
              </w:rPr>
              <w:t>2</w:t>
            </w:r>
          </w:p>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46154" w:rsidRDefault="00C2153C"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0811F0" w:rsidRPr="00046154" w:rsidRDefault="000811F0" w:rsidP="000811F0">
      <w:pPr>
        <w:ind w:left="4248"/>
        <w:jc w:val="center"/>
        <w:rPr>
          <w:rFonts w:ascii="PT Astra Serif" w:hAnsi="PT Astra Serif"/>
          <w:color w:val="000000" w:themeColor="text1"/>
          <w:sz w:val="24"/>
          <w:szCs w:val="24"/>
        </w:rPr>
      </w:pPr>
    </w:p>
    <w:p w:rsidR="00BF2485" w:rsidRPr="005122BA" w:rsidRDefault="00BF2485" w:rsidP="00E35668">
      <w:pP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proofErr w:type="gramStart"/>
      <w:r w:rsidRPr="003A6E6A">
        <w:rPr>
          <w:rFonts w:ascii="PT Astra Serif" w:hAnsi="PT Astra Serif"/>
          <w:color w:val="000000"/>
          <w:w w:val="99"/>
          <w:sz w:val="24"/>
          <w:szCs w:val="24"/>
        </w:rPr>
        <w:t>от</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proofErr w:type="gramStart"/>
      <w:r w:rsidRPr="003A6E6A">
        <w:rPr>
          <w:rFonts w:ascii="PT Astra Serif" w:hAnsi="PT Astra Serif"/>
          <w:color w:val="000000"/>
          <w:w w:val="99"/>
          <w:sz w:val="24"/>
          <w:szCs w:val="24"/>
        </w:rPr>
        <w:t>Дата</w:t>
      </w:r>
      <w:proofErr w:type="gramEnd"/>
      <w:r w:rsidRPr="003A6E6A">
        <w:rPr>
          <w:rFonts w:ascii="PT Astra Serif" w:hAnsi="PT Astra Serif"/>
          <w:color w:val="000000"/>
          <w:w w:val="99"/>
          <w:sz w:val="24"/>
          <w:szCs w:val="24"/>
        </w:rPr>
        <w:t xml:space="preserve">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proofErr w:type="gramStart"/>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w:t>
      </w:r>
      <w:proofErr w:type="gramStart"/>
      <w:r w:rsidR="004879B5" w:rsidRPr="004879B5">
        <w:rPr>
          <w:rFonts w:ascii="PT Astra Serif" w:hAnsi="PT Astra Serif"/>
          <w:color w:val="000000"/>
          <w:w w:val="99"/>
          <w:sz w:val="24"/>
          <w:szCs w:val="24"/>
        </w:rPr>
        <w:t xml:space="preserve"> &lt;&lt;</w:t>
      </w:r>
      <w:r w:rsidR="004879B5" w:rsidRPr="004879B5">
        <w:rPr>
          <w:rFonts w:ascii="PT Astra Serif" w:hAnsi="PT Astra Serif"/>
          <w:color w:val="000000"/>
          <w:w w:val="99"/>
          <w:sz w:val="24"/>
          <w:szCs w:val="24"/>
          <w:u w:val="single"/>
        </w:rPr>
        <w:t>У</w:t>
      </w:r>
      <w:proofErr w:type="gramEnd"/>
      <w:r w:rsidR="004879B5" w:rsidRPr="004879B5">
        <w:rPr>
          <w:rFonts w:ascii="PT Astra Serif" w:hAnsi="PT Astra Serif"/>
          <w:color w:val="000000"/>
          <w:w w:val="99"/>
          <w:sz w:val="24"/>
          <w:szCs w:val="24"/>
          <w:u w:val="single"/>
        </w:rPr>
        <w:t>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w:t>
      </w:r>
      <w:proofErr w:type="spellStart"/>
      <w:r w:rsidR="004879B5" w:rsidRPr="004879B5">
        <w:rPr>
          <w:rFonts w:ascii="PT Astra Serif" w:eastAsia="Times New Roman" w:hAnsi="PT Astra Serif" w:cs="Courier New"/>
          <w:sz w:val="24"/>
          <w:szCs w:val="24"/>
        </w:rPr>
        <w:t>кв</w:t>
      </w:r>
      <w:proofErr w:type="gramStart"/>
      <w:r w:rsidR="004879B5" w:rsidRPr="004879B5">
        <w:rPr>
          <w:rFonts w:ascii="PT Astra Serif" w:eastAsia="Times New Roman" w:hAnsi="PT Astra Serif" w:cs="Courier New"/>
          <w:sz w:val="24"/>
          <w:szCs w:val="24"/>
        </w:rPr>
        <w:t>.м</w:t>
      </w:r>
      <w:proofErr w:type="spellEnd"/>
      <w:proofErr w:type="gramEnd"/>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Pr>
          <w:rFonts w:ascii="PT Astra Serif" w:eastAsia="Times New Roman" w:hAnsi="PT Astra Serif" w:cs="Courier New"/>
          <w:sz w:val="24"/>
          <w:szCs w:val="24"/>
        </w:rPr>
        <w:t>с 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разрешенного использования</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w:t>
      </w:r>
      <w:r w:rsidR="00AD282B">
        <w:rPr>
          <w:rFonts w:ascii="PT Astra Serif" w:eastAsia="Times New Roman" w:hAnsi="PT Astra Serif" w:cs="Courier New"/>
          <w:sz w:val="24"/>
          <w:szCs w:val="24"/>
        </w:rPr>
        <w:t xml:space="preserve">муниципального образования </w:t>
      </w:r>
      <w:r w:rsidR="00684F08">
        <w:rPr>
          <w:rFonts w:ascii="PT Astra Serif" w:eastAsia="Times New Roman" w:hAnsi="PT Astra Serif" w:cs="Courier New"/>
          <w:sz w:val="24"/>
          <w:szCs w:val="24"/>
        </w:rPr>
        <w:t>Лазаревское</w:t>
      </w:r>
      <w:r w:rsidR="00AD282B">
        <w:rPr>
          <w:rFonts w:ascii="PT Astra Serif" w:eastAsia="Times New Roman" w:hAnsi="PT Astra Serif" w:cs="Courier New"/>
          <w:sz w:val="24"/>
          <w:szCs w:val="24"/>
        </w:rPr>
        <w:t xml:space="preserve"> Щекинский район</w:t>
      </w:r>
      <w:r w:rsidRPr="004879B5">
        <w:rPr>
          <w:rFonts w:ascii="PT Astra Serif" w:eastAsia="Times New Roman" w:hAnsi="PT Astra Serif" w:cs="Courier New"/>
          <w:sz w:val="24"/>
          <w:szCs w:val="24"/>
        </w:rPr>
        <w:t xml:space="preserve">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w:t>
      </w:r>
      <w:proofErr w:type="gramStart"/>
      <w:r w:rsidRPr="004879B5">
        <w:rPr>
          <w:rFonts w:ascii="PT Astra Serif" w:eastAsia="Times New Roman" w:hAnsi="PT Astra Serif" w:cs="Courier New"/>
          <w:sz w:val="24"/>
          <w:szCs w:val="24"/>
        </w:rPr>
        <w:t xml:space="preserve"> </w:t>
      </w:r>
      <w:r w:rsidRPr="004879B5">
        <w:rPr>
          <w:rFonts w:ascii="PT Astra Serif" w:eastAsia="Times New Roman" w:hAnsi="PT Astra Serif" w:cs="Courier New"/>
          <w:sz w:val="24"/>
          <w:szCs w:val="24"/>
          <w:u w:val="single"/>
        </w:rPr>
        <w:t>&lt;&lt;У</w:t>
      </w:r>
      <w:proofErr w:type="gramEnd"/>
      <w:r w:rsidRPr="004879B5">
        <w:rPr>
          <w:rFonts w:ascii="PT Astra Serif" w:eastAsia="Times New Roman" w:hAnsi="PT Astra Serif" w:cs="Courier New"/>
          <w:sz w:val="24"/>
          <w:szCs w:val="24"/>
          <w:u w:val="single"/>
        </w:rPr>
        <w:t>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Default="003A6E6A"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firstRow="0" w:lastRow="0" w:firstColumn="0" w:lastColumn="0" w:noHBand="0" w:noVBand="0"/>
      </w:tblPr>
      <w:tblGrid>
        <w:gridCol w:w="4482"/>
      </w:tblGrid>
      <w:tr w:rsidR="00370A31" w:rsidRPr="007F09D6" w:rsidTr="00FA017D">
        <w:trPr>
          <w:trHeight w:val="1560"/>
        </w:trPr>
        <w:tc>
          <w:tcPr>
            <w:tcW w:w="4482" w:type="dxa"/>
            <w:vAlign w:val="center"/>
          </w:tcPr>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Приложение N 3</w:t>
            </w:r>
          </w:p>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270481" w:rsidRPr="00046154" w:rsidRDefault="005E4C35" w:rsidP="00370A31">
      <w:pPr>
        <w:ind w:left="4248"/>
        <w:jc w:val="center"/>
        <w:rPr>
          <w:rFonts w:ascii="PT Astra Serif" w:hAnsi="PT Astra Serif"/>
          <w:color w:val="000000" w:themeColor="text1"/>
          <w:sz w:val="24"/>
          <w:szCs w:val="24"/>
        </w:rPr>
      </w:pPr>
      <w:r>
        <w:rPr>
          <w:rFonts w:ascii="PT Astra Serif" w:eastAsia="MS Mincho" w:hAnsi="PT Astra Serif"/>
          <w:sz w:val="24"/>
          <w:szCs w:val="24"/>
        </w:rPr>
        <w:t xml:space="preserve"> </w:t>
      </w:r>
    </w:p>
    <w:p w:rsidR="00270481" w:rsidRPr="00046154" w:rsidRDefault="00C2153C"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p>
    <w:p w:rsidR="00270481" w:rsidRDefault="00C2153C" w:rsidP="003A6FFC">
      <w:pPr>
        <w:pStyle w:val="13"/>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и</w:t>
      </w:r>
      <w:r w:rsidR="00C2153C">
        <w:rPr>
          <w:rFonts w:ascii="PT Astra Serif" w:hAnsi="PT Astra Serif"/>
          <w:b/>
          <w:sz w:val="24"/>
          <w:szCs w:val="24"/>
        </w:rPr>
        <w:t xml:space="preserve"> </w:t>
      </w:r>
      <w:r w:rsidRPr="00A32F8B">
        <w:rPr>
          <w:rFonts w:ascii="PT Astra Serif" w:hAnsi="PT Astra Serif"/>
          <w:b/>
          <w:sz w:val="24"/>
          <w:szCs w:val="24"/>
        </w:rPr>
        <w:t>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proofErr w:type="gramStart"/>
      <w:r w:rsidR="00A32F8B" w:rsidRPr="00A32F8B">
        <w:rPr>
          <w:rFonts w:ascii="PT Astra Serif" w:eastAsia="Times New Roman" w:hAnsi="PT Astra Serif" w:cs="Courier New"/>
          <w:sz w:val="24"/>
          <w:szCs w:val="24"/>
        </w:rPr>
        <w:t>(фамилия, имя, отчество (при наличии)</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физического лица, индивидуального</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 xml:space="preserve">предпринимателя или </w:t>
      </w:r>
      <w:proofErr w:type="gramStart"/>
      <w:r w:rsidR="00A32F8B" w:rsidRPr="00A32F8B">
        <w:rPr>
          <w:rFonts w:ascii="PT Astra Serif" w:eastAsia="Times New Roman" w:hAnsi="PT Astra Serif" w:cs="Courier New"/>
          <w:sz w:val="24"/>
          <w:szCs w:val="24"/>
        </w:rPr>
        <w:t>полное</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наименование юридического лица)</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Номер и дата Заявления:</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roofErr w:type="gramStart"/>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w:t>
      </w:r>
      <w:proofErr w:type="gramEnd"/>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документы</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proofErr w:type="gramStart"/>
      <w:r w:rsidRPr="00A32F8B">
        <w:rPr>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казывается испрашиваемый 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sidR="00C2153C">
        <w:rPr>
          <w:rFonts w:ascii="PT Astra Serif" w:hAnsi="PT Astra Serif"/>
          <w:color w:val="000000"/>
          <w:w w:val="99"/>
          <w:sz w:val="24"/>
          <w:szCs w:val="24"/>
        </w:rPr>
        <w:t xml:space="preserve"> </w:t>
      </w:r>
      <w:r w:rsidRPr="00A32F8B">
        <w:rPr>
          <w:rFonts w:ascii="PT Astra Serif" w:eastAsia="Times New Roman" w:hAnsi="PT Astra Serif" w:cs="Courier New"/>
          <w:sz w:val="24"/>
          <w:szCs w:val="24"/>
        </w:rPr>
        <w:t>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w:t>
      </w:r>
      <w:proofErr w:type="spellStart"/>
      <w:r w:rsidRPr="00A32F8B">
        <w:rPr>
          <w:rFonts w:ascii="PT Astra Serif" w:eastAsia="Times New Roman" w:hAnsi="PT Astra Serif" w:cs="Courier New"/>
          <w:sz w:val="24"/>
          <w:szCs w:val="24"/>
        </w:rPr>
        <w:t>кв</w:t>
      </w:r>
      <w:proofErr w:type="gramStart"/>
      <w:r w:rsidRPr="00A32F8B">
        <w:rPr>
          <w:rFonts w:ascii="PT Astra Serif" w:eastAsia="Times New Roman" w:hAnsi="PT Astra Serif" w:cs="Courier New"/>
          <w:sz w:val="24"/>
          <w:szCs w:val="24"/>
        </w:rPr>
        <w:t>.м</w:t>
      </w:r>
      <w:proofErr w:type="spellEnd"/>
      <w:proofErr w:type="gramEnd"/>
      <w:r w:rsidRPr="00A32F8B">
        <w:rPr>
          <w:rFonts w:ascii="PT Astra Serif" w:eastAsia="Times New Roman" w:hAnsi="PT Astra Serif" w:cs="Courier New"/>
          <w:sz w:val="24"/>
          <w:szCs w:val="24"/>
        </w:rPr>
        <w:t xml:space="preserve">,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земель</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по основаниям</w:t>
      </w:r>
      <w:proofErr w:type="gramStart"/>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270481" w:rsidRPr="00270481" w:rsidRDefault="00270481" w:rsidP="00270481"/>
    <w:sectPr w:rsidR="00270481" w:rsidRPr="00270481" w:rsidSect="004A5020">
      <w:headerReference w:type="even" r:id="rId45"/>
      <w:headerReference w:type="default" r:id="rId46"/>
      <w:headerReference w:type="first" r:id="rId47"/>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5D" w:rsidRDefault="0096245D">
      <w:r>
        <w:separator/>
      </w:r>
    </w:p>
  </w:endnote>
  <w:endnote w:type="continuationSeparator" w:id="0">
    <w:p w:rsidR="0096245D" w:rsidRDefault="0096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5D" w:rsidRDefault="0096245D">
      <w:r>
        <w:separator/>
      </w:r>
    </w:p>
  </w:footnote>
  <w:footnote w:type="continuationSeparator" w:id="0">
    <w:p w:rsidR="0096245D" w:rsidRDefault="0096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3053"/>
      <w:docPartObj>
        <w:docPartGallery w:val="Page Numbers (Top of Page)"/>
        <w:docPartUnique/>
      </w:docPartObj>
    </w:sdtPr>
    <w:sdtEndPr>
      <w:rPr>
        <w:rFonts w:ascii="PT Astra Serif" w:hAnsi="PT Astra Serif"/>
        <w:sz w:val="24"/>
        <w:szCs w:val="24"/>
      </w:rPr>
    </w:sdtEndPr>
    <w:sdtContent>
      <w:p w:rsidR="000A3F62" w:rsidRPr="002B6890" w:rsidRDefault="000A3F62">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4651E6">
          <w:rPr>
            <w:rFonts w:ascii="PT Astra Serif" w:hAnsi="PT Astra Serif"/>
            <w:noProof/>
            <w:sz w:val="24"/>
            <w:szCs w:val="24"/>
          </w:rPr>
          <w:t>38</w:t>
        </w:r>
        <w:r w:rsidRPr="002B6890">
          <w:rPr>
            <w:rFonts w:ascii="PT Astra Serif" w:hAnsi="PT Astra Serif"/>
            <w:sz w:val="24"/>
            <w:szCs w:val="24"/>
          </w:rPr>
          <w:fldChar w:fldCharType="end"/>
        </w:r>
      </w:p>
    </w:sdtContent>
  </w:sdt>
  <w:p w:rsidR="000A3F62" w:rsidRDefault="000A3F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022"/>
      <w:docPartObj>
        <w:docPartGallery w:val="Page Numbers (Top of Page)"/>
        <w:docPartUnique/>
      </w:docPartObj>
    </w:sdtPr>
    <w:sdtEndPr>
      <w:rPr>
        <w:rFonts w:ascii="PT Astra Serif" w:hAnsi="PT Astra Serif"/>
        <w:sz w:val="24"/>
        <w:szCs w:val="24"/>
      </w:rPr>
    </w:sdtEndPr>
    <w:sdtContent>
      <w:p w:rsidR="000A3F62" w:rsidRPr="00661C2B" w:rsidRDefault="000A3F62">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4651E6">
          <w:rPr>
            <w:rFonts w:ascii="PT Astra Serif" w:hAnsi="PT Astra Serif"/>
            <w:noProof/>
            <w:sz w:val="24"/>
            <w:szCs w:val="24"/>
          </w:rPr>
          <w:t>39</w:t>
        </w:r>
        <w:r w:rsidRPr="00661C2B">
          <w:rPr>
            <w:rFonts w:ascii="PT Astra Serif" w:hAnsi="PT Astra Serif"/>
            <w:sz w:val="24"/>
            <w:szCs w:val="24"/>
          </w:rPr>
          <w:fldChar w:fldCharType="end"/>
        </w:r>
      </w:p>
    </w:sdtContent>
  </w:sdt>
  <w:p w:rsidR="000A3F62" w:rsidRDefault="000A3F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62" w:rsidRPr="00450B1C" w:rsidRDefault="000A3F62" w:rsidP="00450B1C">
    <w:pPr>
      <w:pStyle w:val="a3"/>
      <w:jc w:val="right"/>
      <w:rPr>
        <w:b/>
        <w:sz w:val="28"/>
        <w:szCs w:val="28"/>
      </w:rPr>
    </w:pPr>
  </w:p>
  <w:p w:rsidR="000A3F62" w:rsidRDefault="000A3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4844"/>
    <w:rsid w:val="00016293"/>
    <w:rsid w:val="00017440"/>
    <w:rsid w:val="0002195C"/>
    <w:rsid w:val="00024ACA"/>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3F62"/>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4017"/>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51E6"/>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4F08"/>
    <w:rsid w:val="00685EC1"/>
    <w:rsid w:val="00692A3F"/>
    <w:rsid w:val="00692B50"/>
    <w:rsid w:val="00694510"/>
    <w:rsid w:val="00697023"/>
    <w:rsid w:val="00697160"/>
    <w:rsid w:val="00697281"/>
    <w:rsid w:val="00697ACE"/>
    <w:rsid w:val="00697BB0"/>
    <w:rsid w:val="006A1B40"/>
    <w:rsid w:val="006A20F4"/>
    <w:rsid w:val="006A24DE"/>
    <w:rsid w:val="006A2DA1"/>
    <w:rsid w:val="006A6C65"/>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49B3"/>
    <w:rsid w:val="0090700E"/>
    <w:rsid w:val="009110E5"/>
    <w:rsid w:val="009121A8"/>
    <w:rsid w:val="0091559B"/>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5F3B"/>
    <w:rsid w:val="009578A6"/>
    <w:rsid w:val="00961FD5"/>
    <w:rsid w:val="0096245D"/>
    <w:rsid w:val="0096625C"/>
    <w:rsid w:val="0096784A"/>
    <w:rsid w:val="00973D30"/>
    <w:rsid w:val="009826A7"/>
    <w:rsid w:val="0098289A"/>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44B"/>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0CE"/>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E5CEE"/>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254">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30625155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33946&amp;date=05.05.2021&amp;dst=100012&amp;fld=134"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A8860DA9E747AE42EEA18l5k7O" TargetMode="External"/><Relationship Id="rId42" Type="http://schemas.openxmlformats.org/officeDocument/2006/relationships/hyperlink" Target="https://login.consultant.ru/link/?req=doc&amp;base=RLAW067&amp;n=110241&amp;date=08.06.2021&amp;dst=100022&amp;fld=134"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suslugi71.ru" TargetMode="External"/><Relationship Id="rId17"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F8261DC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www.consultant.ru/document/cons_doc_LAW_422254/d03f218475a9847f0ba021c505f5ab5446e5c6f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902053196"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9" Type="http://schemas.openxmlformats.org/officeDocument/2006/relationships/theme" Target="theme/theme1.xml"/><Relationship Id="rId10" Type="http://schemas.openxmlformats.org/officeDocument/2006/relationships/hyperlink" Target="consultantplus://offline/main?base=LAW;n=112746;fld=134;dst=100023" TargetMode="External"/><Relationship Id="rId19" Type="http://schemas.openxmlformats.org/officeDocument/2006/relationships/hyperlink" Target="consultantplus://offline/ref=BD23A5F8ADBCA21688419E02EE0F0F73EF630450CADA0AD1FDDCD9113EE78EE907F87CC8EAECF15FDF5290g9x3M" TargetMode="External"/><Relationship Id="rId31" Type="http://schemas.openxmlformats.org/officeDocument/2006/relationships/hyperlink" Target="https://docs.cntd.ru/document/420287404" TargetMode="External"/><Relationship Id="rId44" Type="http://schemas.openxmlformats.org/officeDocument/2006/relationships/hyperlink" Target="consultantplus://offline/ref=6AA00723D9D9EFC9951CC67DF1FFBA483F73FA8860DA9E747AE42EEA18l5k7O" TargetMode="External"/><Relationship Id="rId4" Type="http://schemas.microsoft.com/office/2007/relationships/stylesWithEffects" Target="stylesWithEffects.xml"/><Relationship Id="rId9" Type="http://schemas.openxmlformats.org/officeDocument/2006/relationships/hyperlink" Target="consultantplus://offline/main?base=LAW;n=113348;fld=134;dst=100173" TargetMode="External"/><Relationship Id="rId14"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consultantplus://offline/ref=6AA00723D9D9EFC9951CC67DF1FFBA483F73F48C63D59E747AE42EEA1857D5ED856FA14ADF6B586Fl9k9O" TargetMode="External"/><Relationship Id="rId43" Type="http://schemas.openxmlformats.org/officeDocument/2006/relationships/hyperlink" Target="https://login.consultant.ru/link/?req=doc&amp;base=RLAW067&amp;n=110241&amp;date=08.06.2021&amp;dst=100022&amp;fld=134"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CAEE-88E7-4E54-95A3-2313FEF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13861</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User1</cp:lastModifiedBy>
  <cp:revision>7</cp:revision>
  <cp:lastPrinted>2022-09-06T08:45:00Z</cp:lastPrinted>
  <dcterms:created xsi:type="dcterms:W3CDTF">2022-07-21T08:33:00Z</dcterms:created>
  <dcterms:modified xsi:type="dcterms:W3CDTF">2022-09-06T09:16:00Z</dcterms:modified>
</cp:coreProperties>
</file>