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Тульская область</w:t>
      </w: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Муници</w:t>
      </w:r>
      <w:r w:rsidR="00CD3561">
        <w:rPr>
          <w:rFonts w:eastAsia="Times New Roman"/>
          <w:b/>
          <w:sz w:val="28"/>
          <w:szCs w:val="28"/>
          <w:lang w:eastAsia="ru-RU"/>
        </w:rPr>
        <w:t>пальное образование Лазаревское</w:t>
      </w:r>
      <w:r w:rsidRPr="00433BC4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Щекинского района</w:t>
      </w:r>
    </w:p>
    <w:p w:rsidR="00433BC4" w:rsidRPr="00433BC4" w:rsidRDefault="00433BC4" w:rsidP="00433BC4">
      <w:pPr>
        <w:spacing w:after="0" w:line="120" w:lineRule="exac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АДМИНИСТРАЦИЯ</w:t>
      </w: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ind w:firstLine="142"/>
        <w:jc w:val="center"/>
        <w:rPr>
          <w:rFonts w:ascii="Arial" w:eastAsia="Times New Roman" w:hAnsi="Arial"/>
          <w:szCs w:val="24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433BC4" w:rsidRPr="00433BC4" w:rsidRDefault="00433BC4" w:rsidP="00433BC4">
      <w:pPr>
        <w:spacing w:after="0" w:line="240" w:lineRule="auto"/>
        <w:rPr>
          <w:rFonts w:ascii="Arial" w:eastAsia="Times New Roman" w:hAnsi="Arial"/>
          <w:szCs w:val="24"/>
          <w:lang w:eastAsia="ru-RU"/>
        </w:rPr>
      </w:pPr>
    </w:p>
    <w:p w:rsidR="00433BC4" w:rsidRPr="00433BC4" w:rsidRDefault="00433BC4" w:rsidP="00433BC4">
      <w:pPr>
        <w:spacing w:after="0" w:line="240" w:lineRule="auto"/>
        <w:rPr>
          <w:rFonts w:ascii="Arial" w:eastAsia="Times New Roman" w:hAnsi="Arial"/>
          <w:szCs w:val="24"/>
          <w:lang w:eastAsia="ru-RU"/>
        </w:rPr>
      </w:pPr>
    </w:p>
    <w:p w:rsidR="00433BC4" w:rsidRPr="00433BC4" w:rsidRDefault="0047227D" w:rsidP="00433BC4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B7C20" wp14:editId="4835C146">
                <wp:simplePos x="0" y="0"/>
                <wp:positionH relativeFrom="column">
                  <wp:posOffset>56515</wp:posOffset>
                </wp:positionH>
                <wp:positionV relativeFrom="paragraph">
                  <wp:posOffset>146685</wp:posOffset>
                </wp:positionV>
                <wp:extent cx="5661025" cy="259080"/>
                <wp:effectExtent l="0" t="0" r="1587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BC4" w:rsidRPr="009565C1" w:rsidRDefault="00433BC4" w:rsidP="00433BC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565C1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47227D">
                              <w:rPr>
                                <w:sz w:val="28"/>
                                <w:szCs w:val="28"/>
                              </w:rPr>
                              <w:t xml:space="preserve"> 11.01.2021</w:t>
                            </w:r>
                            <w:r w:rsidRPr="009565C1"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  <w:r w:rsidRPr="009565C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D3561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7227D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D3561">
                              <w:rPr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47227D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CD35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565C1">
                              <w:rPr>
                                <w:sz w:val="28"/>
                                <w:szCs w:val="28"/>
                              </w:rPr>
                              <w:t>№ </w:t>
                            </w:r>
                            <w:r w:rsidR="00F764D8">
                              <w:rPr>
                                <w:sz w:val="28"/>
                                <w:szCs w:val="28"/>
                              </w:rPr>
                              <w:t xml:space="preserve"> 01-02</w:t>
                            </w:r>
                          </w:p>
                          <w:p w:rsidR="00433BC4" w:rsidRDefault="00433BC4" w:rsidP="00433BC4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433BC4" w:rsidRDefault="00433BC4" w:rsidP="00433BC4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45pt;margin-top:11.55pt;width:445.7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" filled="f" stroked="f">
                <v:textbox inset="0,0,0,0">
                  <w:txbxContent>
                    <w:p w:rsidR="00433BC4" w:rsidRPr="009565C1" w:rsidRDefault="00433BC4" w:rsidP="00433BC4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9565C1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47227D">
                        <w:rPr>
                          <w:sz w:val="28"/>
                          <w:szCs w:val="28"/>
                        </w:rPr>
                        <w:t xml:space="preserve"> 11.01.2021</w:t>
                      </w:r>
                      <w:r w:rsidRPr="009565C1">
                        <w:rPr>
                          <w:sz w:val="28"/>
                          <w:szCs w:val="28"/>
                        </w:rPr>
                        <w:t xml:space="preserve"> года</w:t>
                      </w:r>
                      <w:r w:rsidRPr="009565C1">
                        <w:rPr>
                          <w:sz w:val="28"/>
                          <w:szCs w:val="28"/>
                        </w:rPr>
                        <w:tab/>
                      </w:r>
                      <w:r w:rsidR="00CD3561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47227D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CD3561">
                        <w:rPr>
                          <w:sz w:val="28"/>
                          <w:szCs w:val="28"/>
                        </w:rPr>
                        <w:t xml:space="preserve">                       </w:t>
                      </w:r>
                      <w:r w:rsidR="0047227D">
                        <w:rPr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CD3561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9565C1">
                        <w:rPr>
                          <w:sz w:val="28"/>
                          <w:szCs w:val="28"/>
                        </w:rPr>
                        <w:t>№ </w:t>
                      </w:r>
                      <w:r w:rsidR="00F764D8">
                        <w:rPr>
                          <w:sz w:val="28"/>
                          <w:szCs w:val="28"/>
                        </w:rPr>
                        <w:t xml:space="preserve"> 01-02</w:t>
                      </w:r>
                    </w:p>
                    <w:p w:rsidR="00433BC4" w:rsidRDefault="00433BC4" w:rsidP="00433BC4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433BC4" w:rsidRDefault="00433BC4" w:rsidP="00433BC4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BC4" w:rsidRPr="00433BC4" w:rsidRDefault="00433BC4" w:rsidP="00433BC4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673"/>
      </w:tblGrid>
      <w:tr w:rsidR="00433BC4" w:rsidRPr="00433BC4" w:rsidTr="007B13C7">
        <w:tc>
          <w:tcPr>
            <w:tcW w:w="817" w:type="dxa"/>
          </w:tcPr>
          <w:p w:rsidR="00433BC4" w:rsidRPr="00433BC4" w:rsidRDefault="00433BC4" w:rsidP="00433BC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433BC4" w:rsidRPr="00433BC4" w:rsidRDefault="00433BC4" w:rsidP="00433BC4">
            <w:pPr>
              <w:spacing w:after="0" w:line="240" w:lineRule="auto"/>
              <w:ind w:firstLine="56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О проведении открытого конкурса по выбору </w:t>
            </w:r>
          </w:p>
          <w:p w:rsidR="00433BC4" w:rsidRPr="00433BC4" w:rsidRDefault="00433BC4" w:rsidP="00433BC4">
            <w:pPr>
              <w:spacing w:after="0" w:line="240" w:lineRule="auto"/>
              <w:ind w:firstLine="56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b/>
                <w:sz w:val="28"/>
                <w:szCs w:val="28"/>
                <w:lang w:eastAsia="ru-RU"/>
              </w:rPr>
              <w:t>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</w:t>
            </w:r>
            <w:r w:rsidR="00CD3561">
              <w:rPr>
                <w:rFonts w:eastAsia="Times New Roman"/>
                <w:b/>
                <w:sz w:val="28"/>
                <w:szCs w:val="28"/>
                <w:lang w:eastAsia="ru-RU"/>
              </w:rPr>
              <w:t>ального образования Лазаревское</w:t>
            </w:r>
            <w:r w:rsidRPr="00433BC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Щекинского района в </w:t>
            </w:r>
            <w:proofErr w:type="spellStart"/>
            <w:r w:rsidRPr="00433BC4">
              <w:rPr>
                <w:rFonts w:eastAsia="Times New Roman"/>
                <w:b/>
                <w:sz w:val="28"/>
                <w:szCs w:val="28"/>
                <w:lang w:eastAsia="ru-RU"/>
              </w:rPr>
              <w:t>Щекинское</w:t>
            </w:r>
            <w:proofErr w:type="spellEnd"/>
            <w:r w:rsidRPr="00433BC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отделение Государственного учреждения здравоохранения Тульской области «Бюро </w:t>
            </w:r>
            <w:proofErr w:type="spellStart"/>
            <w:r w:rsidRPr="00433BC4">
              <w:rPr>
                <w:rFonts w:eastAsia="Times New Roman"/>
                <w:b/>
                <w:sz w:val="28"/>
                <w:szCs w:val="28"/>
                <w:lang w:eastAsia="ru-RU"/>
              </w:rPr>
              <w:t>судебно</w:t>
            </w:r>
            <w:proofErr w:type="spellEnd"/>
            <w:r w:rsidRPr="00433BC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– медицинской экспертизы» </w:t>
            </w:r>
          </w:p>
          <w:p w:rsidR="00433BC4" w:rsidRPr="00433BC4" w:rsidRDefault="00CD3561" w:rsidP="00433BC4">
            <w:pPr>
              <w:spacing w:after="0" w:line="240" w:lineRule="auto"/>
              <w:ind w:firstLine="567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на </w:t>
            </w:r>
            <w:r w:rsidR="00D96919">
              <w:rPr>
                <w:rFonts w:eastAsia="Times New Roman"/>
                <w:b/>
                <w:sz w:val="28"/>
                <w:szCs w:val="28"/>
                <w:lang w:eastAsia="ru-RU"/>
              </w:rPr>
              <w:t>2021</w:t>
            </w:r>
            <w:r w:rsidR="00433BC4" w:rsidRPr="00433BC4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год </w:t>
            </w:r>
          </w:p>
          <w:p w:rsidR="00433BC4" w:rsidRPr="00433BC4" w:rsidRDefault="00433BC4" w:rsidP="00433BC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433BC4" w:rsidRPr="00433BC4" w:rsidRDefault="00433BC4" w:rsidP="00433BC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3BC4" w:rsidRPr="00433BC4" w:rsidRDefault="00433BC4" w:rsidP="00433BC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В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433BC4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gramEnd"/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Российской </w:t>
      </w:r>
      <w:proofErr w:type="gramStart"/>
      <w:r w:rsidRPr="00433BC4">
        <w:rPr>
          <w:rFonts w:eastAsia="Times New Roman"/>
          <w:color w:val="000000"/>
          <w:sz w:val="28"/>
          <w:szCs w:val="28"/>
          <w:lang w:eastAsia="ru-RU"/>
        </w:rPr>
        <w:t>Федерации», постановлением администрации муницип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>ального образования Лазаревское Щекинского района  от 20.03.2019 № 03-12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«Об утверждении Порядка проведения открытого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>униципального образования Лазаревское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color w:val="000000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color w:val="000000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– медицинской экспертизы», на основании Устава муницип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>ального</w:t>
      </w:r>
      <w:proofErr w:type="gramEnd"/>
      <w:r w:rsidR="00CD3561">
        <w:rPr>
          <w:rFonts w:eastAsia="Times New Roman"/>
          <w:color w:val="000000"/>
          <w:sz w:val="28"/>
          <w:szCs w:val="28"/>
          <w:lang w:eastAsia="ru-RU"/>
        </w:rPr>
        <w:t xml:space="preserve"> образования Лазаревское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администрация муниципального 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>образования Лазаревское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ПОСТАНОВЛЯЕТ:</w:t>
      </w:r>
    </w:p>
    <w:p w:rsidR="00433BC4" w:rsidRPr="00433BC4" w:rsidRDefault="00433BC4" w:rsidP="00433BC4">
      <w:pPr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1. Провести открытый конкурс по выбору организации для оказания услуг по доставке на безвозмездной основе безродных, невостребованных, 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lastRenderedPageBreak/>
        <w:t>неопознанных и криминальных трупов с места обнаружения на территории муницип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color w:val="000000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«Бюро-судебно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 xml:space="preserve">-медицинской экспертизы» на </w:t>
      </w:r>
      <w:r w:rsidR="00D96919">
        <w:rPr>
          <w:rFonts w:eastAsia="Times New Roman"/>
          <w:color w:val="000000"/>
          <w:sz w:val="28"/>
          <w:szCs w:val="28"/>
          <w:lang w:eastAsia="ru-RU"/>
        </w:rPr>
        <w:t>2021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год. </w:t>
      </w:r>
    </w:p>
    <w:p w:rsidR="00433BC4" w:rsidRPr="00433BC4" w:rsidRDefault="00433BC4" w:rsidP="00433BC4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2. Утвердить конкурсную документацию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по проведению открытого конкурса по выбору организации</w:t>
      </w:r>
      <w:r w:rsidRPr="00433BC4">
        <w:rPr>
          <w:rFonts w:eastAsia="Times New Roman"/>
          <w:szCs w:val="24"/>
          <w:lang w:eastAsia="ru-RU"/>
        </w:rPr>
        <w:t xml:space="preserve"> </w:t>
      </w:r>
      <w:r w:rsidRPr="00433BC4">
        <w:rPr>
          <w:rFonts w:eastAsia="Times New Roman"/>
          <w:sz w:val="28"/>
          <w:szCs w:val="28"/>
          <w:lang w:eastAsia="ru-RU"/>
        </w:rPr>
        <w:t>для оказания услуг по доставке на безвозмездной основе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безродных, невостребованных, неопознанных и криминальных трупов с места обнаружения на территории муницип</w:t>
      </w:r>
      <w:r w:rsidR="00CD3561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–</w:t>
      </w:r>
      <w:r w:rsidR="00CD3561">
        <w:rPr>
          <w:rFonts w:eastAsia="Times New Roman"/>
          <w:sz w:val="28"/>
          <w:szCs w:val="28"/>
          <w:lang w:eastAsia="ru-RU"/>
        </w:rPr>
        <w:t xml:space="preserve"> медицинской экспертизы» на </w:t>
      </w:r>
      <w:r w:rsidR="00D96919">
        <w:rPr>
          <w:rFonts w:eastAsia="Times New Roman"/>
          <w:sz w:val="28"/>
          <w:szCs w:val="28"/>
          <w:lang w:eastAsia="ru-RU"/>
        </w:rPr>
        <w:t>2021</w:t>
      </w:r>
      <w:r w:rsidRPr="00433BC4">
        <w:rPr>
          <w:rFonts w:eastAsia="Times New Roman"/>
          <w:sz w:val="28"/>
          <w:szCs w:val="28"/>
          <w:lang w:eastAsia="ru-RU"/>
        </w:rPr>
        <w:t xml:space="preserve"> год (Приложение).</w:t>
      </w:r>
    </w:p>
    <w:p w:rsidR="00433BC4" w:rsidRPr="00433BC4" w:rsidRDefault="00433BC4" w:rsidP="00433BC4">
      <w:pPr>
        <w:widowControl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3. 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Разместить извещение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о проведении открытого конкурса на официальном сайте муниципального образования 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>Лазаревское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района.</w:t>
      </w:r>
    </w:p>
    <w:p w:rsidR="00433BC4" w:rsidRPr="00433BC4" w:rsidRDefault="00433BC4" w:rsidP="00433BC4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4"/>
          <w:lang w:eastAsia="ru-RU"/>
        </w:rPr>
        <w:t>4.</w:t>
      </w:r>
      <w:r w:rsidR="00CD3561">
        <w:rPr>
          <w:rFonts w:eastAsia="Times New Roman"/>
          <w:sz w:val="28"/>
          <w:szCs w:val="28"/>
          <w:lang w:eastAsia="ru-RU"/>
        </w:rPr>
        <w:t> </w:t>
      </w:r>
      <w:proofErr w:type="gramStart"/>
      <w:r w:rsidR="00CD3561">
        <w:rPr>
          <w:rFonts w:eastAsia="Times New Roman"/>
          <w:sz w:val="28"/>
          <w:szCs w:val="28"/>
          <w:lang w:eastAsia="ru-RU"/>
        </w:rPr>
        <w:t>Начальнику сектора жизнеобеспечения населения</w:t>
      </w:r>
      <w:r w:rsidRPr="00433BC4">
        <w:rPr>
          <w:rFonts w:eastAsia="Times New Roman"/>
          <w:sz w:val="28"/>
          <w:szCs w:val="28"/>
          <w:lang w:eastAsia="ru-RU"/>
        </w:rPr>
        <w:t xml:space="preserve"> </w:t>
      </w:r>
      <w:r w:rsidR="00CD3561">
        <w:rPr>
          <w:rFonts w:eastAsia="Times New Roman"/>
          <w:sz w:val="28"/>
          <w:szCs w:val="28"/>
          <w:lang w:eastAsia="ru-RU"/>
        </w:rPr>
        <w:t xml:space="preserve">ГО ЧС </w:t>
      </w:r>
      <w:proofErr w:type="spellStart"/>
      <w:r w:rsidR="00CD3561">
        <w:rPr>
          <w:rFonts w:eastAsia="Times New Roman"/>
          <w:sz w:val="28"/>
          <w:szCs w:val="28"/>
          <w:lang w:eastAsia="ru-RU"/>
        </w:rPr>
        <w:t>и</w:t>
      </w:r>
      <w:r w:rsidRPr="00433BC4">
        <w:rPr>
          <w:rFonts w:eastAsia="Times New Roman"/>
          <w:sz w:val="28"/>
          <w:szCs w:val="28"/>
          <w:lang w:eastAsia="ru-RU"/>
        </w:rPr>
        <w:t>администрации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муниципального образования </w:t>
      </w:r>
      <w:r w:rsidR="00DA3B25">
        <w:rPr>
          <w:rFonts w:eastAsia="Times New Roman"/>
          <w:color w:val="000000"/>
          <w:sz w:val="28"/>
          <w:szCs w:val="28"/>
          <w:lang w:eastAsia="ru-RU"/>
        </w:rPr>
        <w:t>Лазаревское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</w:t>
      </w:r>
      <w:r w:rsidR="00CD3561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="00CD3561">
        <w:rPr>
          <w:rFonts w:eastAsia="Times New Roman"/>
          <w:sz w:val="28"/>
          <w:szCs w:val="28"/>
          <w:lang w:eastAsia="ru-RU"/>
        </w:rPr>
        <w:t>Бодня</w:t>
      </w:r>
      <w:proofErr w:type="spellEnd"/>
      <w:r w:rsidR="00CD3561">
        <w:rPr>
          <w:rFonts w:eastAsia="Times New Roman"/>
          <w:sz w:val="28"/>
          <w:szCs w:val="28"/>
          <w:lang w:eastAsia="ru-RU"/>
        </w:rPr>
        <w:t xml:space="preserve"> П.И.</w:t>
      </w:r>
      <w:r w:rsidRPr="00433BC4">
        <w:rPr>
          <w:rFonts w:eastAsia="Times New Roman"/>
          <w:sz w:val="28"/>
          <w:szCs w:val="28"/>
          <w:lang w:eastAsia="ru-RU"/>
        </w:rPr>
        <w:t>) обеспечить проведение открытого конкурса по выбору организации</w:t>
      </w:r>
      <w:r w:rsidRPr="00433BC4">
        <w:rPr>
          <w:rFonts w:eastAsia="Times New Roman"/>
          <w:szCs w:val="24"/>
          <w:lang w:eastAsia="ru-RU"/>
        </w:rPr>
        <w:t xml:space="preserve"> </w:t>
      </w:r>
      <w:r w:rsidRPr="00433BC4">
        <w:rPr>
          <w:rFonts w:eastAsia="Times New Roman"/>
          <w:sz w:val="28"/>
          <w:szCs w:val="28"/>
          <w:lang w:eastAsia="ru-RU"/>
        </w:rPr>
        <w:t xml:space="preserve">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</w:t>
      </w:r>
      <w:r w:rsidR="00CD3561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–</w:t>
      </w:r>
      <w:r w:rsidR="00DA3B25">
        <w:rPr>
          <w:rFonts w:eastAsia="Times New Roman"/>
          <w:sz w:val="28"/>
          <w:szCs w:val="28"/>
          <w:lang w:eastAsia="ru-RU"/>
        </w:rPr>
        <w:t xml:space="preserve"> медицинской экспертизы» на </w:t>
      </w:r>
      <w:r w:rsidR="00D96919">
        <w:rPr>
          <w:rFonts w:eastAsia="Times New Roman"/>
          <w:sz w:val="28"/>
          <w:szCs w:val="28"/>
          <w:lang w:eastAsia="ru-RU"/>
        </w:rPr>
        <w:t>2021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год в соответствии с условиями и в сроки, определенные конкурсной документацией. </w:t>
      </w:r>
    </w:p>
    <w:p w:rsidR="00433BC4" w:rsidRPr="00433BC4" w:rsidRDefault="00433BC4" w:rsidP="00433BC4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5. 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>Лазаревское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 xml:space="preserve">Щекинского района </w:t>
      </w:r>
      <w:proofErr w:type="spellStart"/>
      <w:r w:rsidR="00CD3561">
        <w:rPr>
          <w:rFonts w:eastAsia="Times New Roman"/>
          <w:color w:val="000000"/>
          <w:sz w:val="28"/>
          <w:szCs w:val="28"/>
          <w:lang w:eastAsia="ru-RU"/>
        </w:rPr>
        <w:t>Батыеву</w:t>
      </w:r>
      <w:proofErr w:type="spellEnd"/>
      <w:r w:rsidR="00CD3561">
        <w:rPr>
          <w:rFonts w:eastAsia="Times New Roman"/>
          <w:color w:val="000000"/>
          <w:sz w:val="28"/>
          <w:szCs w:val="28"/>
          <w:lang w:eastAsia="ru-RU"/>
        </w:rPr>
        <w:t xml:space="preserve"> Л.Ю.</w:t>
      </w:r>
    </w:p>
    <w:p w:rsidR="00433BC4" w:rsidRPr="00433BC4" w:rsidRDefault="00433BC4" w:rsidP="00433BC4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6. Постановление разместить на официальном сайте муниципального образования </w:t>
      </w:r>
      <w:r w:rsidR="00CD3561">
        <w:rPr>
          <w:rFonts w:eastAsia="Times New Roman"/>
          <w:color w:val="000000"/>
          <w:sz w:val="28"/>
          <w:szCs w:val="28"/>
          <w:lang w:eastAsia="ru-RU"/>
        </w:rPr>
        <w:t>Лазаревское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Щекинского района</w:t>
      </w:r>
      <w:r w:rsidRPr="00433BC4">
        <w:rPr>
          <w:rFonts w:eastAsia="Times New Roman"/>
          <w:sz w:val="28"/>
          <w:szCs w:val="28"/>
          <w:lang w:eastAsia="ru-RU"/>
        </w:rPr>
        <w:t>.</w:t>
      </w:r>
    </w:p>
    <w:p w:rsidR="00433BC4" w:rsidRPr="00433BC4" w:rsidRDefault="00433BC4" w:rsidP="00433BC4">
      <w:pPr>
        <w:spacing w:after="0" w:line="360" w:lineRule="auto"/>
        <w:ind w:firstLine="709"/>
        <w:jc w:val="both"/>
        <w:rPr>
          <w:rFonts w:eastAsia="Times New Roman"/>
          <w:sz w:val="28"/>
          <w:szCs w:val="24"/>
          <w:lang w:eastAsia="ru-RU"/>
        </w:rPr>
      </w:pPr>
      <w:r w:rsidRPr="00433BC4">
        <w:rPr>
          <w:rFonts w:eastAsia="Times New Roman"/>
          <w:sz w:val="28"/>
          <w:szCs w:val="24"/>
          <w:lang w:eastAsia="ru-RU"/>
        </w:rPr>
        <w:t>7. Постановление вступает в силу со дня подписания.</w:t>
      </w:r>
    </w:p>
    <w:p w:rsidR="00433BC4" w:rsidRPr="00433BC4" w:rsidRDefault="00433BC4" w:rsidP="00433BC4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Глава администрации</w:t>
      </w:r>
    </w:p>
    <w:p w:rsidR="00433BC4" w:rsidRPr="00433BC4" w:rsidRDefault="00433BC4" w:rsidP="00433BC4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433BC4" w:rsidRPr="00433BC4" w:rsidRDefault="006E0CC9" w:rsidP="00433BC4">
      <w:pPr>
        <w:spacing w:after="0" w:line="240" w:lineRule="auto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Лазаревское</w:t>
      </w:r>
      <w:r w:rsidR="00433BC4" w:rsidRPr="00433BC4">
        <w:rPr>
          <w:rFonts w:eastAsia="Times New Roman"/>
          <w:b/>
          <w:sz w:val="28"/>
          <w:szCs w:val="28"/>
          <w:lang w:eastAsia="ru-RU"/>
        </w:rPr>
        <w:t xml:space="preserve"> Щекинского </w:t>
      </w:r>
      <w:r>
        <w:rPr>
          <w:rFonts w:eastAsia="Times New Roman"/>
          <w:b/>
          <w:sz w:val="28"/>
          <w:szCs w:val="28"/>
          <w:lang w:eastAsia="ru-RU"/>
        </w:rPr>
        <w:t>района</w:t>
      </w:r>
      <w:r>
        <w:rPr>
          <w:rFonts w:eastAsia="Times New Roman"/>
          <w:b/>
          <w:sz w:val="28"/>
          <w:szCs w:val="28"/>
          <w:lang w:eastAsia="ru-RU"/>
        </w:rPr>
        <w:tab/>
        <w:t xml:space="preserve">           Г.И. Федотова</w:t>
      </w:r>
    </w:p>
    <w:p w:rsidR="00433BC4" w:rsidRPr="00433BC4" w:rsidRDefault="00433BC4" w:rsidP="00433BC4">
      <w:pPr>
        <w:spacing w:after="0" w:line="240" w:lineRule="auto"/>
        <w:ind w:firstLine="7020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ind w:firstLine="7020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ind w:firstLine="7020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360" w:lineRule="auto"/>
        <w:ind w:firstLine="7080"/>
        <w:rPr>
          <w:rFonts w:eastAsia="Times New Roman"/>
          <w:b/>
          <w:color w:val="FFFFFF"/>
          <w:sz w:val="28"/>
          <w:szCs w:val="28"/>
          <w:lang w:eastAsia="ru-RU"/>
        </w:rPr>
      </w:pPr>
      <w:r w:rsidRPr="00433BC4">
        <w:rPr>
          <w:rFonts w:eastAsia="Times New Roman"/>
          <w:b/>
          <w:color w:val="FFFFFF"/>
          <w:sz w:val="28"/>
          <w:szCs w:val="28"/>
          <w:lang w:eastAsia="ru-RU"/>
        </w:rPr>
        <w:t>Согласовано:</w:t>
      </w: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Times New Roman"/>
          <w:szCs w:val="24"/>
          <w:lang w:val="x-none" w:eastAsia="x-none"/>
        </w:rPr>
      </w:pPr>
      <w:r w:rsidRPr="00433BC4">
        <w:rPr>
          <w:rFonts w:eastAsia="Times New Roman"/>
          <w:szCs w:val="24"/>
          <w:lang w:val="x-none" w:eastAsia="x-non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5"/>
      </w:tblGrid>
      <w:tr w:rsidR="00433BC4" w:rsidRPr="00433BC4" w:rsidTr="007B13C7">
        <w:tc>
          <w:tcPr>
            <w:tcW w:w="3190" w:type="dxa"/>
          </w:tcPr>
          <w:p w:rsidR="00433BC4" w:rsidRPr="00433BC4" w:rsidRDefault="00433BC4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5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433BC4" w:rsidRPr="00433BC4" w:rsidRDefault="00433BC4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5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6E0CC9" w:rsidRDefault="006E0CC9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433BC4" w:rsidRPr="00433BC4" w:rsidRDefault="00433BC4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33BC4">
              <w:rPr>
                <w:rFonts w:eastAsia="Times New Roman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433BC4" w:rsidRPr="00433BC4" w:rsidRDefault="00433BC4" w:rsidP="00433BC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33BC4">
              <w:rPr>
                <w:rFonts w:eastAsia="Times New Roman"/>
                <w:szCs w:val="24"/>
                <w:lang w:eastAsia="ru-RU"/>
              </w:rPr>
              <w:t>к постановлению администрации</w:t>
            </w:r>
          </w:p>
          <w:p w:rsidR="00433BC4" w:rsidRPr="00433BC4" w:rsidRDefault="00433BC4" w:rsidP="00433BC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33BC4">
              <w:rPr>
                <w:rFonts w:eastAsia="Times New Roman"/>
                <w:szCs w:val="24"/>
                <w:lang w:eastAsia="ru-RU"/>
              </w:rPr>
              <w:t>муниципального образования</w:t>
            </w:r>
          </w:p>
          <w:p w:rsidR="00433BC4" w:rsidRPr="00433BC4" w:rsidRDefault="006E0CC9" w:rsidP="00433BC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Лазаревское</w:t>
            </w:r>
            <w:r w:rsidR="00433BC4" w:rsidRPr="00433BC4">
              <w:rPr>
                <w:rFonts w:eastAsia="Times New Roman"/>
                <w:szCs w:val="24"/>
                <w:lang w:eastAsia="ru-RU"/>
              </w:rPr>
              <w:t xml:space="preserve"> Щекинского района</w:t>
            </w:r>
          </w:p>
          <w:p w:rsidR="00433BC4" w:rsidRPr="00433BC4" w:rsidRDefault="00D96919" w:rsidP="00433BC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от 11.01</w:t>
            </w:r>
            <w:r w:rsidR="006E0CC9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2021 № 01-02</w:t>
            </w:r>
          </w:p>
          <w:p w:rsidR="00433BC4" w:rsidRPr="00433BC4" w:rsidRDefault="00433BC4" w:rsidP="00433BC4">
            <w:pPr>
              <w:tabs>
                <w:tab w:val="center" w:pos="4677"/>
                <w:tab w:val="left" w:pos="7371"/>
                <w:tab w:val="left" w:pos="7655"/>
                <w:tab w:val="left" w:pos="7938"/>
                <w:tab w:val="left" w:pos="8080"/>
                <w:tab w:val="left" w:pos="8222"/>
                <w:tab w:val="right" w:pos="9355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33BC4" w:rsidRPr="00433BC4" w:rsidRDefault="00433BC4" w:rsidP="00433BC4">
      <w:pPr>
        <w:tabs>
          <w:tab w:val="center" w:pos="4677"/>
          <w:tab w:val="left" w:pos="7371"/>
          <w:tab w:val="left" w:pos="7655"/>
          <w:tab w:val="left" w:pos="7938"/>
          <w:tab w:val="left" w:pos="8080"/>
          <w:tab w:val="left" w:pos="8222"/>
          <w:tab w:val="right" w:pos="9355"/>
        </w:tabs>
        <w:spacing w:after="0" w:line="240" w:lineRule="auto"/>
        <w:jc w:val="both"/>
        <w:rPr>
          <w:rFonts w:eastAsia="Times New Roman"/>
          <w:szCs w:val="24"/>
          <w:lang w:val="x-none" w:eastAsia="x-none"/>
        </w:rPr>
      </w:pPr>
    </w:p>
    <w:p w:rsidR="00433BC4" w:rsidRPr="00433BC4" w:rsidRDefault="00433BC4" w:rsidP="00433BC4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b/>
          <w:color w:val="000000"/>
          <w:sz w:val="28"/>
          <w:szCs w:val="28"/>
          <w:lang w:eastAsia="ru-RU"/>
        </w:rPr>
        <w:t xml:space="preserve">КОНКУРСНАЯ ДОКУМЕНТАЦИЯ </w:t>
      </w:r>
      <w:r w:rsidRPr="00433BC4">
        <w:rPr>
          <w:rFonts w:eastAsia="Times New Roman"/>
          <w:b/>
          <w:color w:val="000000"/>
          <w:sz w:val="28"/>
          <w:szCs w:val="28"/>
          <w:lang w:eastAsia="ru-RU"/>
        </w:rPr>
        <w:br/>
        <w:t xml:space="preserve">по проведению открытого конкурса </w:t>
      </w:r>
      <w:r w:rsidRPr="00433BC4">
        <w:rPr>
          <w:rFonts w:eastAsia="Times New Roman"/>
          <w:b/>
          <w:sz w:val="28"/>
          <w:szCs w:val="28"/>
          <w:lang w:eastAsia="ru-RU"/>
        </w:rPr>
        <w:t>по выбору организации</w:t>
      </w: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</w:t>
      </w:r>
      <w:r w:rsidR="006E0CC9">
        <w:rPr>
          <w:rFonts w:eastAsia="Times New Roman"/>
          <w:b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b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b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b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b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b/>
          <w:sz w:val="28"/>
          <w:szCs w:val="28"/>
          <w:lang w:eastAsia="ru-RU"/>
        </w:rPr>
        <w:t xml:space="preserve"> – медицинской экспертизы»</w:t>
      </w:r>
    </w:p>
    <w:p w:rsidR="00433BC4" w:rsidRPr="00433BC4" w:rsidRDefault="006E0CC9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на </w:t>
      </w:r>
      <w:r w:rsidR="00D96919">
        <w:rPr>
          <w:rFonts w:eastAsia="Times New Roman"/>
          <w:b/>
          <w:sz w:val="28"/>
          <w:szCs w:val="28"/>
          <w:lang w:eastAsia="ru-RU"/>
        </w:rPr>
        <w:t>2021</w:t>
      </w:r>
      <w:r w:rsidR="00433BC4" w:rsidRPr="00433BC4">
        <w:rPr>
          <w:rFonts w:eastAsia="Times New Roman"/>
          <w:b/>
          <w:sz w:val="28"/>
          <w:szCs w:val="28"/>
          <w:lang w:eastAsia="ru-RU"/>
        </w:rPr>
        <w:t xml:space="preserve"> год</w:t>
      </w: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Часть </w:t>
      </w:r>
      <w:r w:rsidRPr="00433BC4">
        <w:rPr>
          <w:rFonts w:eastAsia="Times New Roman"/>
          <w:b/>
          <w:sz w:val="28"/>
          <w:szCs w:val="28"/>
          <w:lang w:val="en-US" w:eastAsia="ru-RU"/>
        </w:rPr>
        <w:t>I</w:t>
      </w:r>
      <w:r w:rsidRPr="00433BC4">
        <w:rPr>
          <w:rFonts w:eastAsia="Times New Roman"/>
          <w:b/>
          <w:sz w:val="28"/>
          <w:szCs w:val="28"/>
          <w:lang w:eastAsia="ru-RU"/>
        </w:rPr>
        <w:t>.</w:t>
      </w: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Извещение </w:t>
      </w: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о проведении открытого конкурса</w:t>
      </w: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Уважаемые участники конкурса!</w:t>
      </w:r>
    </w:p>
    <w:p w:rsidR="00433BC4" w:rsidRPr="00433BC4" w:rsidRDefault="00433BC4" w:rsidP="00433BC4">
      <w:pPr>
        <w:spacing w:after="0" w:line="240" w:lineRule="auto"/>
        <w:ind w:firstLine="720"/>
        <w:jc w:val="both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spacing w:after="0" w:line="240" w:lineRule="auto"/>
        <w:ind w:firstLine="720"/>
        <w:jc w:val="both"/>
        <w:rPr>
          <w:rFonts w:eastAsia="Calibri"/>
          <w:sz w:val="28"/>
          <w:szCs w:val="24"/>
          <w:lang w:eastAsia="ru-RU"/>
        </w:rPr>
      </w:pPr>
      <w:proofErr w:type="gramStart"/>
      <w:r w:rsidRPr="00433BC4">
        <w:rPr>
          <w:rFonts w:eastAsia="Calibri"/>
          <w:sz w:val="28"/>
          <w:szCs w:val="24"/>
          <w:lang w:eastAsia="ru-RU"/>
        </w:rPr>
        <w:t>Администрация муницип</w:t>
      </w:r>
      <w:r w:rsidR="006E0CC9">
        <w:rPr>
          <w:rFonts w:eastAsia="Calibri"/>
          <w:sz w:val="28"/>
          <w:szCs w:val="24"/>
          <w:lang w:eastAsia="ru-RU"/>
        </w:rPr>
        <w:t>ального образования Лазаревское</w:t>
      </w:r>
      <w:r w:rsidRPr="00433BC4">
        <w:rPr>
          <w:rFonts w:eastAsia="Calibri"/>
          <w:sz w:val="28"/>
          <w:szCs w:val="24"/>
          <w:lang w:eastAsia="ru-RU"/>
        </w:rPr>
        <w:t xml:space="preserve"> Щекинского района </w:t>
      </w:r>
      <w:r w:rsidRPr="00433BC4">
        <w:rPr>
          <w:rFonts w:eastAsia="Calibri"/>
          <w:color w:val="000000"/>
          <w:sz w:val="28"/>
          <w:szCs w:val="24"/>
          <w:lang w:eastAsia="ru-RU"/>
        </w:rPr>
        <w:t xml:space="preserve">объявляет  </w:t>
      </w:r>
      <w:r w:rsidRPr="00433BC4">
        <w:rPr>
          <w:rFonts w:eastAsia="Calibri"/>
          <w:sz w:val="28"/>
          <w:szCs w:val="24"/>
          <w:lang w:eastAsia="ru-RU"/>
        </w:rPr>
        <w:t>открытый конкурс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</w:t>
      </w:r>
      <w:r w:rsidR="006E0CC9">
        <w:rPr>
          <w:rFonts w:eastAsia="Calibri"/>
          <w:sz w:val="28"/>
          <w:szCs w:val="24"/>
          <w:lang w:eastAsia="ru-RU"/>
        </w:rPr>
        <w:t>ального образования Лазаревское</w:t>
      </w:r>
      <w:r w:rsidRPr="00433BC4">
        <w:rPr>
          <w:rFonts w:eastAsia="Calibri"/>
          <w:sz w:val="28"/>
          <w:szCs w:val="24"/>
          <w:lang w:eastAsia="ru-RU"/>
        </w:rPr>
        <w:t xml:space="preserve"> Щекинского района в </w:t>
      </w:r>
      <w:proofErr w:type="spellStart"/>
      <w:r w:rsidRPr="00433BC4">
        <w:rPr>
          <w:rFonts w:eastAsia="Calibri"/>
          <w:sz w:val="28"/>
          <w:szCs w:val="24"/>
          <w:lang w:eastAsia="ru-RU"/>
        </w:rPr>
        <w:t>Щекинское</w:t>
      </w:r>
      <w:proofErr w:type="spellEnd"/>
      <w:r w:rsidRPr="00433BC4">
        <w:rPr>
          <w:rFonts w:eastAsia="Calibri"/>
          <w:sz w:val="28"/>
          <w:szCs w:val="24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Calibri"/>
          <w:sz w:val="28"/>
          <w:szCs w:val="24"/>
          <w:lang w:eastAsia="ru-RU"/>
        </w:rPr>
        <w:t>судебно</w:t>
      </w:r>
      <w:proofErr w:type="spellEnd"/>
      <w:r w:rsidRPr="00433BC4">
        <w:rPr>
          <w:rFonts w:eastAsia="Calibri"/>
          <w:sz w:val="28"/>
          <w:szCs w:val="24"/>
          <w:lang w:eastAsia="ru-RU"/>
        </w:rPr>
        <w:t xml:space="preserve"> –</w:t>
      </w:r>
      <w:r w:rsidR="006E0CC9">
        <w:rPr>
          <w:rFonts w:eastAsia="Calibri"/>
          <w:sz w:val="28"/>
          <w:szCs w:val="24"/>
          <w:lang w:eastAsia="ru-RU"/>
        </w:rPr>
        <w:t xml:space="preserve"> медицинской экспертизы» на </w:t>
      </w:r>
      <w:r w:rsidR="00D96919">
        <w:rPr>
          <w:rFonts w:eastAsia="Calibri"/>
          <w:sz w:val="28"/>
          <w:szCs w:val="24"/>
          <w:lang w:eastAsia="ru-RU"/>
        </w:rPr>
        <w:t>2021</w:t>
      </w:r>
      <w:r w:rsidRPr="00433BC4">
        <w:rPr>
          <w:rFonts w:eastAsia="Calibri"/>
          <w:sz w:val="28"/>
          <w:szCs w:val="24"/>
          <w:lang w:eastAsia="ru-RU"/>
        </w:rPr>
        <w:t xml:space="preserve"> год </w:t>
      </w:r>
      <w:r w:rsidRPr="00433BC4">
        <w:rPr>
          <w:rFonts w:eastAsia="Calibri"/>
          <w:iCs/>
          <w:color w:val="000000"/>
          <w:sz w:val="28"/>
          <w:szCs w:val="24"/>
          <w:lang w:eastAsia="ru-RU"/>
        </w:rPr>
        <w:t>(далее-конкурс) и приглашает заинтересованных лиц участвовать в нем.</w:t>
      </w:r>
      <w:proofErr w:type="gramEnd"/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1. Форма:</w:t>
      </w:r>
      <w:r w:rsidRPr="00433BC4">
        <w:rPr>
          <w:rFonts w:eastAsia="Times New Roman"/>
          <w:sz w:val="28"/>
          <w:szCs w:val="28"/>
          <w:lang w:eastAsia="ru-RU"/>
        </w:rPr>
        <w:t xml:space="preserve"> </w:t>
      </w:r>
      <w:r w:rsidRPr="00433BC4">
        <w:rPr>
          <w:rFonts w:eastAsia="Times New Roman"/>
          <w:bCs/>
          <w:sz w:val="28"/>
          <w:szCs w:val="28"/>
          <w:lang w:eastAsia="ru-RU"/>
        </w:rPr>
        <w:t>открытый конкурс.</w:t>
      </w:r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2. Наименование организатора конкурса: </w:t>
      </w:r>
      <w:r w:rsidRPr="00433BC4">
        <w:rPr>
          <w:rFonts w:eastAsia="Times New Roman"/>
          <w:sz w:val="28"/>
          <w:szCs w:val="28"/>
          <w:lang w:eastAsia="ru-RU"/>
        </w:rPr>
        <w:t>Администрация муницип</w:t>
      </w:r>
      <w:r w:rsidR="006E0CC9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района.</w:t>
      </w:r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Calibri"/>
          <w:sz w:val="28"/>
          <w:szCs w:val="24"/>
          <w:lang w:eastAsia="ru-RU"/>
        </w:rPr>
      </w:pPr>
      <w:r w:rsidRPr="00433BC4">
        <w:rPr>
          <w:rFonts w:eastAsia="Calibri"/>
          <w:b/>
          <w:sz w:val="28"/>
          <w:szCs w:val="24"/>
          <w:lang w:eastAsia="ru-RU"/>
        </w:rPr>
        <w:t xml:space="preserve">3. Место нахождения и почтовый адрес: </w:t>
      </w:r>
      <w:r w:rsidR="006E0CC9">
        <w:rPr>
          <w:rFonts w:eastAsia="Calibri"/>
          <w:sz w:val="28"/>
          <w:szCs w:val="24"/>
          <w:lang w:eastAsia="ru-RU"/>
        </w:rPr>
        <w:t>301220</w:t>
      </w:r>
      <w:r w:rsidRPr="00433BC4">
        <w:rPr>
          <w:rFonts w:eastAsia="Calibri"/>
          <w:sz w:val="28"/>
          <w:szCs w:val="24"/>
          <w:lang w:eastAsia="ru-RU"/>
        </w:rPr>
        <w:t xml:space="preserve"> Тульская облас</w:t>
      </w:r>
      <w:r w:rsidR="006E0CC9">
        <w:rPr>
          <w:rFonts w:eastAsia="Calibri"/>
          <w:sz w:val="28"/>
          <w:szCs w:val="24"/>
          <w:lang w:eastAsia="ru-RU"/>
        </w:rPr>
        <w:t>ть Щекинский район п. Лазарево ул. Тульская дом 2</w:t>
      </w:r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Calibri"/>
          <w:b/>
          <w:bCs/>
          <w:color w:val="0000FF"/>
          <w:sz w:val="28"/>
          <w:szCs w:val="28"/>
          <w:lang w:eastAsia="ru-RU"/>
        </w:rPr>
      </w:pPr>
      <w:r w:rsidRPr="00433BC4">
        <w:rPr>
          <w:rFonts w:eastAsia="Calibri"/>
          <w:b/>
          <w:bCs/>
          <w:sz w:val="28"/>
          <w:szCs w:val="24"/>
          <w:lang w:eastAsia="ru-RU"/>
        </w:rPr>
        <w:t xml:space="preserve">4. Адрес электронной почты: </w:t>
      </w:r>
      <w:proofErr w:type="spellStart"/>
      <w:r w:rsidRPr="00433BC4">
        <w:rPr>
          <w:rFonts w:eastAsia="Calibri"/>
          <w:color w:val="0000FF"/>
          <w:sz w:val="28"/>
          <w:szCs w:val="28"/>
          <w:lang w:eastAsia="ru-RU"/>
        </w:rPr>
        <w:t>mo</w:t>
      </w:r>
      <w:proofErr w:type="spellEnd"/>
      <w:r w:rsidRPr="00433BC4">
        <w:rPr>
          <w:rFonts w:eastAsia="Calibri"/>
          <w:color w:val="0000FF"/>
          <w:sz w:val="28"/>
          <w:szCs w:val="28"/>
          <w:lang w:eastAsia="ru-RU"/>
        </w:rPr>
        <w:t>.</w:t>
      </w:r>
      <w:proofErr w:type="spellStart"/>
      <w:r w:rsidR="00D96919">
        <w:rPr>
          <w:rFonts w:eastAsia="Calibri"/>
          <w:color w:val="0000FF"/>
          <w:sz w:val="28"/>
          <w:szCs w:val="28"/>
          <w:lang w:val="en-US" w:eastAsia="ru-RU"/>
        </w:rPr>
        <w:t>lazarevskoe</w:t>
      </w:r>
      <w:proofErr w:type="spellEnd"/>
      <w:r w:rsidRPr="00433BC4">
        <w:rPr>
          <w:rFonts w:eastAsia="Calibri"/>
          <w:color w:val="0000FF"/>
          <w:sz w:val="28"/>
          <w:szCs w:val="28"/>
          <w:lang w:eastAsia="ru-RU"/>
        </w:rPr>
        <w:t>@tularegion.ru.</w:t>
      </w:r>
    </w:p>
    <w:p w:rsidR="00433BC4" w:rsidRPr="00433BC4" w:rsidRDefault="00433BC4" w:rsidP="00433BC4">
      <w:pPr>
        <w:spacing w:after="0" w:line="240" w:lineRule="auto"/>
        <w:ind w:firstLine="708"/>
        <w:rPr>
          <w:rFonts w:eastAsia="Times New Roman"/>
          <w:b/>
          <w:bCs/>
          <w:sz w:val="28"/>
          <w:szCs w:val="28"/>
          <w:lang w:eastAsia="ru-RU"/>
        </w:rPr>
      </w:pPr>
      <w:r w:rsidRPr="00433BC4">
        <w:rPr>
          <w:rFonts w:eastAsia="Times New Roman"/>
          <w:b/>
          <w:bCs/>
          <w:sz w:val="28"/>
          <w:szCs w:val="28"/>
          <w:lang w:eastAsia="ru-RU"/>
        </w:rPr>
        <w:t xml:space="preserve">5.  Официальный сайт: </w:t>
      </w:r>
      <w:r w:rsidR="006E0CC9" w:rsidRPr="006E0CC9">
        <w:t>http://www.mo-lazarevskoe.ru/</w:t>
      </w:r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433BC4">
        <w:rPr>
          <w:rFonts w:eastAsia="Times New Roman"/>
          <w:b/>
          <w:bCs/>
          <w:sz w:val="28"/>
          <w:szCs w:val="28"/>
          <w:lang w:eastAsia="ru-RU"/>
        </w:rPr>
        <w:t>6. Номер контактного телефона</w:t>
      </w:r>
      <w:r w:rsidRPr="00433BC4">
        <w:rPr>
          <w:rFonts w:eastAsia="Times New Roman"/>
          <w:bCs/>
          <w:sz w:val="28"/>
          <w:szCs w:val="28"/>
          <w:lang w:eastAsia="ru-RU"/>
        </w:rPr>
        <w:t>: 8(48751) 7</w:t>
      </w:r>
      <w:r w:rsidR="00D96919">
        <w:rPr>
          <w:rFonts w:eastAsia="Times New Roman"/>
          <w:bCs/>
          <w:sz w:val="28"/>
          <w:szCs w:val="28"/>
          <w:lang w:val="en-US" w:eastAsia="ru-RU"/>
        </w:rPr>
        <w:t>2-1-28</w:t>
      </w:r>
      <w:bookmarkStart w:id="0" w:name="_GoBack"/>
      <w:bookmarkEnd w:id="0"/>
      <w:r w:rsidRPr="00433BC4">
        <w:rPr>
          <w:rFonts w:eastAsia="Times New Roman"/>
          <w:bCs/>
          <w:sz w:val="28"/>
          <w:szCs w:val="28"/>
          <w:lang w:eastAsia="ru-RU"/>
        </w:rPr>
        <w:t>.</w:t>
      </w:r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b/>
          <w:bCs/>
          <w:sz w:val="28"/>
          <w:szCs w:val="28"/>
          <w:lang w:eastAsia="ru-RU"/>
        </w:rPr>
        <w:t>7. Предмет</w:t>
      </w:r>
      <w:r w:rsidRPr="00433BC4">
        <w:rPr>
          <w:rFonts w:eastAsia="Times New Roman"/>
          <w:b/>
          <w:sz w:val="28"/>
          <w:szCs w:val="28"/>
          <w:lang w:eastAsia="ru-RU"/>
        </w:rPr>
        <w:t xml:space="preserve"> конкурса: </w:t>
      </w:r>
      <w:r w:rsidRPr="00433BC4">
        <w:rPr>
          <w:rFonts w:eastAsia="Times New Roman"/>
          <w:sz w:val="28"/>
          <w:szCs w:val="28"/>
          <w:lang w:eastAsia="ru-RU"/>
        </w:rPr>
        <w:t xml:space="preserve">Выбор организации для оказания услуг по доставке на безвозмездной основе безродных, невостребованных, </w:t>
      </w:r>
      <w:r w:rsidRPr="00433BC4">
        <w:rPr>
          <w:rFonts w:eastAsia="Times New Roman"/>
          <w:sz w:val="28"/>
          <w:szCs w:val="28"/>
          <w:lang w:eastAsia="ru-RU"/>
        </w:rPr>
        <w:lastRenderedPageBreak/>
        <w:t>неопознанных и криминальных трупов с места обнаружения на территории муницип</w:t>
      </w:r>
      <w:r w:rsidR="006E0CC9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–</w:t>
      </w:r>
      <w:r w:rsidR="006E0CC9">
        <w:rPr>
          <w:rFonts w:eastAsia="Times New Roman"/>
          <w:sz w:val="28"/>
          <w:szCs w:val="28"/>
          <w:lang w:eastAsia="ru-RU"/>
        </w:rPr>
        <w:t xml:space="preserve"> медицинской экспертизы» на </w:t>
      </w:r>
      <w:r w:rsidR="00D96919">
        <w:rPr>
          <w:rFonts w:eastAsia="Times New Roman"/>
          <w:sz w:val="28"/>
          <w:szCs w:val="28"/>
          <w:lang w:eastAsia="ru-RU"/>
        </w:rPr>
        <w:t>2021</w:t>
      </w:r>
      <w:r w:rsidRPr="00433BC4">
        <w:rPr>
          <w:rFonts w:eastAsia="Times New Roman"/>
          <w:sz w:val="28"/>
          <w:szCs w:val="28"/>
          <w:lang w:eastAsia="ru-RU"/>
        </w:rPr>
        <w:t xml:space="preserve"> год. </w:t>
      </w:r>
    </w:p>
    <w:p w:rsidR="00433BC4" w:rsidRPr="00433BC4" w:rsidRDefault="00433BC4" w:rsidP="00433BC4">
      <w:pPr>
        <w:spacing w:after="0" w:line="240" w:lineRule="auto"/>
        <w:ind w:firstLine="709"/>
        <w:jc w:val="both"/>
        <w:rPr>
          <w:rFonts w:eastAsia="Calibri"/>
          <w:sz w:val="28"/>
          <w:szCs w:val="24"/>
          <w:lang w:eastAsia="ru-RU"/>
        </w:rPr>
      </w:pPr>
      <w:r w:rsidRPr="00433BC4">
        <w:rPr>
          <w:rFonts w:eastAsia="Calibri"/>
          <w:color w:val="0000FF"/>
          <w:sz w:val="28"/>
          <w:szCs w:val="24"/>
          <w:lang w:eastAsia="ru-RU"/>
        </w:rPr>
        <w:t>Лот № 1</w:t>
      </w:r>
      <w:r w:rsidRPr="00433BC4">
        <w:rPr>
          <w:rFonts w:eastAsia="Calibri"/>
          <w:color w:val="000000"/>
          <w:sz w:val="28"/>
          <w:szCs w:val="24"/>
          <w:lang w:eastAsia="ru-RU"/>
        </w:rPr>
        <w:t xml:space="preserve"> – выбор </w:t>
      </w:r>
      <w:r w:rsidRPr="00433BC4">
        <w:rPr>
          <w:rFonts w:eastAsia="Calibri"/>
          <w:sz w:val="28"/>
          <w:szCs w:val="24"/>
          <w:lang w:eastAsia="ru-RU"/>
        </w:rPr>
        <w:t>организации по оказанию услуг по доставке на безвозмездной основе безродных, невостребованных, неопознанных и криминальных трупов с места обнаружения на территории муницип</w:t>
      </w:r>
      <w:r w:rsidR="006E0CC9">
        <w:rPr>
          <w:rFonts w:eastAsia="Calibri"/>
          <w:sz w:val="28"/>
          <w:szCs w:val="24"/>
          <w:lang w:eastAsia="ru-RU"/>
        </w:rPr>
        <w:t>ального образования Лазаревское</w:t>
      </w:r>
      <w:r w:rsidRPr="00433BC4">
        <w:rPr>
          <w:rFonts w:eastAsia="Calibri"/>
          <w:sz w:val="28"/>
          <w:szCs w:val="24"/>
          <w:lang w:eastAsia="ru-RU"/>
        </w:rPr>
        <w:t xml:space="preserve"> Щекинского района в </w:t>
      </w:r>
      <w:proofErr w:type="spellStart"/>
      <w:r w:rsidRPr="00433BC4">
        <w:rPr>
          <w:rFonts w:eastAsia="Calibri"/>
          <w:sz w:val="28"/>
          <w:szCs w:val="24"/>
          <w:lang w:eastAsia="ru-RU"/>
        </w:rPr>
        <w:t>Щекинское</w:t>
      </w:r>
      <w:proofErr w:type="spellEnd"/>
      <w:r w:rsidRPr="00433BC4">
        <w:rPr>
          <w:rFonts w:eastAsia="Calibri"/>
          <w:sz w:val="28"/>
          <w:szCs w:val="24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Calibri"/>
          <w:sz w:val="28"/>
          <w:szCs w:val="24"/>
          <w:lang w:eastAsia="ru-RU"/>
        </w:rPr>
        <w:t>судебно</w:t>
      </w:r>
      <w:proofErr w:type="spellEnd"/>
      <w:r w:rsidRPr="00433BC4">
        <w:rPr>
          <w:rFonts w:eastAsia="Calibri"/>
          <w:sz w:val="28"/>
          <w:szCs w:val="24"/>
          <w:lang w:eastAsia="ru-RU"/>
        </w:rPr>
        <w:t xml:space="preserve"> –</w:t>
      </w:r>
      <w:r w:rsidR="006E0CC9">
        <w:rPr>
          <w:rFonts w:eastAsia="Calibri"/>
          <w:sz w:val="28"/>
          <w:szCs w:val="24"/>
          <w:lang w:eastAsia="ru-RU"/>
        </w:rPr>
        <w:t xml:space="preserve"> медицинской экспертизы» на </w:t>
      </w:r>
      <w:r w:rsidR="00D96919">
        <w:rPr>
          <w:rFonts w:eastAsia="Calibri"/>
          <w:sz w:val="28"/>
          <w:szCs w:val="24"/>
          <w:lang w:eastAsia="ru-RU"/>
        </w:rPr>
        <w:t>2021</w:t>
      </w:r>
      <w:r w:rsidRPr="00433BC4">
        <w:rPr>
          <w:rFonts w:eastAsia="Calibri"/>
          <w:sz w:val="28"/>
          <w:szCs w:val="24"/>
          <w:lang w:eastAsia="ru-RU"/>
        </w:rPr>
        <w:t xml:space="preserve"> год.</w:t>
      </w:r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8. Место </w:t>
      </w:r>
      <w:r w:rsidRPr="00433BC4">
        <w:rPr>
          <w:rFonts w:eastAsia="Times New Roman"/>
          <w:b/>
          <w:bCs/>
          <w:sz w:val="28"/>
          <w:szCs w:val="28"/>
          <w:lang w:eastAsia="ru-RU"/>
        </w:rPr>
        <w:t>выполнения работ: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 территория муницип</w:t>
      </w:r>
      <w:r w:rsidR="006E0CC9">
        <w:rPr>
          <w:rFonts w:eastAsia="Times New Roman"/>
          <w:bCs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 Щекинского района. </w:t>
      </w:r>
    </w:p>
    <w:p w:rsidR="00433BC4" w:rsidRPr="00433BC4" w:rsidRDefault="00433BC4" w:rsidP="00433BC4">
      <w:pPr>
        <w:widowControl w:val="0"/>
        <w:spacing w:after="0" w:line="240" w:lineRule="auto"/>
        <w:ind w:firstLine="708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433BC4">
        <w:rPr>
          <w:rFonts w:eastAsia="Times New Roman"/>
          <w:b/>
          <w:bCs/>
          <w:snapToGrid w:val="0"/>
          <w:sz w:val="28"/>
          <w:szCs w:val="28"/>
          <w:lang w:eastAsia="ru-RU"/>
        </w:rPr>
        <w:t>9. </w:t>
      </w:r>
      <w:r w:rsidRPr="00433BC4">
        <w:rPr>
          <w:rFonts w:eastAsia="Times New Roman"/>
          <w:snapToGrid w:val="0"/>
          <w:sz w:val="28"/>
          <w:szCs w:val="28"/>
          <w:lang w:eastAsia="ru-RU"/>
        </w:rPr>
        <w:t>Срок действия полномочий организации по оказанию услуг по доставке на безвозмездной основе безродных, невостребованных, неопознанных и криминальных трупов с места обнаружения на территории муницип</w:t>
      </w:r>
      <w:r w:rsidR="006E0CC9">
        <w:rPr>
          <w:rFonts w:eastAsia="Times New Roman"/>
          <w:snapToGrid w:val="0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napToGrid w:val="0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napToGrid w:val="0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napToGrid w:val="0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snapToGrid w:val="0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napToGrid w:val="0"/>
          <w:sz w:val="28"/>
          <w:szCs w:val="28"/>
          <w:lang w:eastAsia="ru-RU"/>
        </w:rPr>
        <w:t xml:space="preserve"> – медици</w:t>
      </w:r>
      <w:r w:rsidR="006E0CC9">
        <w:rPr>
          <w:rFonts w:eastAsia="Times New Roman"/>
          <w:snapToGrid w:val="0"/>
          <w:sz w:val="28"/>
          <w:szCs w:val="28"/>
          <w:lang w:eastAsia="ru-RU"/>
        </w:rPr>
        <w:t>нской экспертизы»: до 31.12.</w:t>
      </w:r>
      <w:r w:rsidR="00D96919">
        <w:rPr>
          <w:rFonts w:eastAsia="Times New Roman"/>
          <w:snapToGrid w:val="0"/>
          <w:sz w:val="28"/>
          <w:szCs w:val="28"/>
          <w:lang w:eastAsia="ru-RU"/>
        </w:rPr>
        <w:t>2021</w:t>
      </w:r>
      <w:r w:rsidRPr="00433BC4">
        <w:rPr>
          <w:rFonts w:eastAsia="Times New Roman"/>
          <w:snapToGrid w:val="0"/>
          <w:color w:val="000000"/>
          <w:sz w:val="28"/>
          <w:szCs w:val="28"/>
          <w:lang w:eastAsia="ru-RU"/>
        </w:rPr>
        <w:t>. </w:t>
      </w:r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433BC4">
        <w:rPr>
          <w:rFonts w:eastAsia="Calibri"/>
          <w:b/>
          <w:bCs/>
          <w:sz w:val="28"/>
          <w:szCs w:val="24"/>
          <w:lang w:eastAsia="ru-RU"/>
        </w:rPr>
        <w:t>10.</w:t>
      </w:r>
      <w:r w:rsidRPr="00433BC4">
        <w:rPr>
          <w:rFonts w:eastAsia="Calibri"/>
          <w:bCs/>
          <w:sz w:val="28"/>
          <w:szCs w:val="24"/>
          <w:lang w:eastAsia="ru-RU"/>
        </w:rPr>
        <w:t> </w:t>
      </w:r>
      <w:r w:rsidRPr="00433BC4">
        <w:rPr>
          <w:rFonts w:eastAsia="Calibri"/>
          <w:b/>
          <w:bCs/>
          <w:sz w:val="28"/>
          <w:szCs w:val="24"/>
          <w:lang w:eastAsia="ru-RU"/>
        </w:rPr>
        <w:t xml:space="preserve">Срок, место и порядок предоставления конкурсной документации: </w:t>
      </w:r>
      <w:r w:rsidRPr="00433BC4">
        <w:rPr>
          <w:rFonts w:eastAsia="Calibri"/>
          <w:sz w:val="28"/>
          <w:szCs w:val="24"/>
          <w:lang w:eastAsia="ru-RU"/>
        </w:rPr>
        <w:t>конкурсная документация</w:t>
      </w:r>
      <w:r w:rsidRPr="00433BC4">
        <w:rPr>
          <w:rFonts w:eastAsia="Calibri"/>
          <w:color w:val="000000"/>
          <w:sz w:val="28"/>
          <w:szCs w:val="24"/>
          <w:lang w:eastAsia="ru-RU"/>
        </w:rPr>
        <w:t xml:space="preserve"> выдается </w:t>
      </w:r>
      <w:r w:rsidRPr="00433BC4">
        <w:rPr>
          <w:rFonts w:eastAsia="Calibri"/>
          <w:sz w:val="28"/>
          <w:szCs w:val="24"/>
          <w:lang w:eastAsia="ru-RU"/>
        </w:rPr>
        <w:t xml:space="preserve">на бумажном или магнитном носителе заинтересованному лицу по его письменному заявлению </w:t>
      </w:r>
      <w:r w:rsidR="006E0CC9">
        <w:rPr>
          <w:rFonts w:eastAsia="Calibri"/>
          <w:color w:val="000000"/>
          <w:sz w:val="28"/>
          <w:szCs w:val="24"/>
          <w:lang w:eastAsia="ru-RU"/>
        </w:rPr>
        <w:t>ежедневно с 9.00 до 13.00 и  с 14.00 до 17</w:t>
      </w:r>
      <w:r w:rsidRPr="00433BC4">
        <w:rPr>
          <w:rFonts w:eastAsia="Calibri"/>
          <w:color w:val="000000"/>
          <w:sz w:val="28"/>
          <w:szCs w:val="24"/>
          <w:lang w:eastAsia="ru-RU"/>
        </w:rPr>
        <w:t>.00, кроме в</w:t>
      </w:r>
      <w:r w:rsidR="006E0CC9">
        <w:rPr>
          <w:rFonts w:eastAsia="Calibri"/>
          <w:color w:val="000000"/>
          <w:sz w:val="28"/>
          <w:szCs w:val="24"/>
          <w:lang w:eastAsia="ru-RU"/>
        </w:rPr>
        <w:t>ыходных и праздничных дней, с 17.02.</w:t>
      </w:r>
      <w:r w:rsidR="00D96919">
        <w:rPr>
          <w:rFonts w:eastAsia="Calibri"/>
          <w:color w:val="000000"/>
          <w:sz w:val="28"/>
          <w:szCs w:val="24"/>
          <w:lang w:eastAsia="ru-RU"/>
        </w:rPr>
        <w:t>2021</w:t>
      </w:r>
      <w:r w:rsidRPr="00433BC4">
        <w:rPr>
          <w:rFonts w:eastAsia="Calibri"/>
          <w:color w:val="000000"/>
          <w:sz w:val="28"/>
          <w:szCs w:val="24"/>
          <w:lang w:eastAsia="ru-RU"/>
        </w:rPr>
        <w:t xml:space="preserve"> года</w:t>
      </w:r>
      <w:r w:rsidRPr="00433BC4">
        <w:rPr>
          <w:rFonts w:eastAsia="Calibri"/>
          <w:sz w:val="28"/>
          <w:szCs w:val="24"/>
          <w:lang w:eastAsia="ru-RU"/>
        </w:rPr>
        <w:t xml:space="preserve"> в администрации муницип</w:t>
      </w:r>
      <w:r w:rsidR="006E0CC9">
        <w:rPr>
          <w:rFonts w:eastAsia="Calibri"/>
          <w:sz w:val="28"/>
          <w:szCs w:val="24"/>
          <w:lang w:eastAsia="ru-RU"/>
        </w:rPr>
        <w:t>ального образования Лазаревское</w:t>
      </w:r>
      <w:r w:rsidRPr="00433BC4">
        <w:rPr>
          <w:rFonts w:eastAsia="Calibri"/>
          <w:sz w:val="28"/>
          <w:szCs w:val="24"/>
          <w:lang w:eastAsia="ru-RU"/>
        </w:rPr>
        <w:t xml:space="preserve"> Щекинского района по адресу: </w:t>
      </w:r>
      <w:r w:rsidRPr="00433BC4">
        <w:rPr>
          <w:rFonts w:eastAsia="Calibri"/>
          <w:sz w:val="28"/>
          <w:szCs w:val="28"/>
          <w:lang w:eastAsia="ru-RU"/>
        </w:rPr>
        <w:t>Тульская обл</w:t>
      </w:r>
      <w:r w:rsidR="006E0CC9">
        <w:rPr>
          <w:rFonts w:eastAsia="Calibri"/>
          <w:sz w:val="28"/>
          <w:szCs w:val="28"/>
          <w:lang w:eastAsia="ru-RU"/>
        </w:rPr>
        <w:t>асть Щекинский район п. Лазарево ул. Тульская (старая) дом 2</w:t>
      </w:r>
      <w:r w:rsidRPr="00433BC4">
        <w:rPr>
          <w:rFonts w:eastAsia="Calibri"/>
          <w:sz w:val="28"/>
          <w:szCs w:val="28"/>
          <w:lang w:eastAsia="ru-RU"/>
        </w:rPr>
        <w:t xml:space="preserve">. В электронном виде конкурсная документация размещена на сайте: </w:t>
      </w:r>
      <w:r w:rsidR="006E0CC9" w:rsidRPr="006E0CC9">
        <w:rPr>
          <w:rFonts w:eastAsia="Calibri"/>
          <w:bCs/>
          <w:color w:val="0000FF"/>
          <w:sz w:val="28"/>
          <w:szCs w:val="28"/>
          <w:lang w:eastAsia="ru-RU"/>
        </w:rPr>
        <w:t>http://www.mo-lazarevskoe.ru/</w:t>
      </w:r>
    </w:p>
    <w:p w:rsidR="00433BC4" w:rsidRPr="00433BC4" w:rsidRDefault="00433BC4" w:rsidP="00433BC4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b/>
          <w:bCs/>
          <w:sz w:val="28"/>
          <w:szCs w:val="28"/>
          <w:lang w:eastAsia="ru-RU"/>
        </w:rPr>
        <w:t xml:space="preserve">11. Размер, порядок и сроки внесения платы за предоставление документации: </w:t>
      </w:r>
      <w:r w:rsidRPr="00433BC4">
        <w:rPr>
          <w:rFonts w:eastAsia="Times New Roman"/>
          <w:sz w:val="28"/>
          <w:szCs w:val="28"/>
          <w:lang w:eastAsia="ru-RU"/>
        </w:rPr>
        <w:t>Плата за предоставление конкурсной документации не взимается.</w:t>
      </w:r>
    </w:p>
    <w:p w:rsidR="00433BC4" w:rsidRPr="00433BC4" w:rsidRDefault="00433BC4" w:rsidP="00433BC4">
      <w:pPr>
        <w:spacing w:after="0" w:line="240" w:lineRule="auto"/>
        <w:ind w:hanging="540"/>
        <w:jc w:val="both"/>
        <w:rPr>
          <w:rFonts w:eastAsia="Times New Roman"/>
          <w:bCs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33BC4">
        <w:rPr>
          <w:rFonts w:eastAsia="Times New Roman"/>
          <w:b/>
          <w:sz w:val="28"/>
          <w:szCs w:val="28"/>
          <w:lang w:eastAsia="ru-RU"/>
        </w:rPr>
        <w:tab/>
      </w:r>
      <w:r w:rsidRPr="00433BC4">
        <w:rPr>
          <w:rFonts w:eastAsia="Times New Roman"/>
          <w:b/>
          <w:sz w:val="28"/>
          <w:szCs w:val="28"/>
          <w:lang w:eastAsia="ru-RU"/>
        </w:rPr>
        <w:tab/>
        <w:t xml:space="preserve">12. Место и порядок подачи заявок: </w:t>
      </w:r>
      <w:r w:rsidRPr="00433BC4">
        <w:rPr>
          <w:rFonts w:eastAsia="Times New Roman"/>
          <w:sz w:val="28"/>
          <w:szCs w:val="28"/>
          <w:lang w:eastAsia="ru-RU"/>
        </w:rPr>
        <w:t xml:space="preserve">Прием заявок </w:t>
      </w:r>
      <w:r w:rsidR="006E0CC9">
        <w:rPr>
          <w:rFonts w:eastAsia="Times New Roman"/>
          <w:sz w:val="28"/>
          <w:szCs w:val="28"/>
          <w:lang w:eastAsia="ru-RU"/>
        </w:rPr>
        <w:t>осуществляется по адресу: 301220</w:t>
      </w:r>
      <w:r w:rsidRPr="00433BC4">
        <w:rPr>
          <w:rFonts w:eastAsia="Times New Roman"/>
          <w:sz w:val="28"/>
          <w:szCs w:val="28"/>
          <w:lang w:eastAsia="ru-RU"/>
        </w:rPr>
        <w:t xml:space="preserve"> Тульская</w:t>
      </w:r>
      <w:r w:rsidR="006E0CC9">
        <w:rPr>
          <w:rFonts w:eastAsia="Times New Roman"/>
          <w:sz w:val="28"/>
          <w:szCs w:val="28"/>
          <w:lang w:eastAsia="ru-RU"/>
        </w:rPr>
        <w:t xml:space="preserve"> область Щекинский район п. Лазарево ул. Тульская (старая) дом 2</w:t>
      </w:r>
      <w:r w:rsidRPr="00433BC4">
        <w:rPr>
          <w:rFonts w:eastAsia="Times New Roman"/>
          <w:sz w:val="28"/>
          <w:szCs w:val="28"/>
          <w:lang w:eastAsia="ru-RU"/>
        </w:rPr>
        <w:t xml:space="preserve">. </w:t>
      </w:r>
      <w:r w:rsidRPr="00433BC4">
        <w:rPr>
          <w:rFonts w:eastAsia="Times New Roman"/>
          <w:bCs/>
          <w:sz w:val="28"/>
          <w:szCs w:val="28"/>
          <w:lang w:eastAsia="ru-RU"/>
        </w:rPr>
        <w:t>Заявки подаются в письменной форме в запечатанном конверте.</w:t>
      </w:r>
    </w:p>
    <w:p w:rsidR="00433BC4" w:rsidRPr="00433BC4" w:rsidRDefault="00433BC4" w:rsidP="00433BC4">
      <w:pPr>
        <w:spacing w:after="0" w:line="240" w:lineRule="auto"/>
        <w:ind w:hanging="540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33BC4">
        <w:rPr>
          <w:rFonts w:eastAsia="Times New Roman"/>
          <w:b/>
          <w:sz w:val="28"/>
          <w:szCs w:val="28"/>
          <w:lang w:eastAsia="ru-RU"/>
        </w:rPr>
        <w:tab/>
      </w:r>
      <w:r w:rsidRPr="00433BC4">
        <w:rPr>
          <w:rFonts w:eastAsia="Times New Roman"/>
          <w:b/>
          <w:sz w:val="28"/>
          <w:szCs w:val="28"/>
          <w:lang w:eastAsia="ru-RU"/>
        </w:rPr>
        <w:tab/>
        <w:t xml:space="preserve">13. Дата начала и окончания подачи заявок на участие в открытом конкурсе: </w:t>
      </w:r>
      <w:r w:rsidRPr="00433BC4">
        <w:rPr>
          <w:rFonts w:eastAsia="Times New Roman"/>
          <w:sz w:val="28"/>
          <w:szCs w:val="28"/>
          <w:lang w:eastAsia="ru-RU"/>
        </w:rPr>
        <w:t>с</w:t>
      </w:r>
      <w:r w:rsidRPr="00433BC4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6E0CC9">
        <w:rPr>
          <w:rFonts w:eastAsia="Times New Roman"/>
          <w:sz w:val="28"/>
          <w:szCs w:val="28"/>
          <w:lang w:eastAsia="ru-RU"/>
        </w:rPr>
        <w:t>17.02.</w:t>
      </w:r>
      <w:r w:rsidR="00D96919">
        <w:rPr>
          <w:rFonts w:eastAsia="Times New Roman"/>
          <w:sz w:val="28"/>
          <w:szCs w:val="28"/>
          <w:lang w:eastAsia="ru-RU"/>
        </w:rPr>
        <w:t>2021</w:t>
      </w:r>
      <w:r w:rsidR="006E0CC9">
        <w:rPr>
          <w:rFonts w:eastAsia="Times New Roman"/>
          <w:sz w:val="28"/>
          <w:szCs w:val="28"/>
          <w:lang w:eastAsia="ru-RU"/>
        </w:rPr>
        <w:t xml:space="preserve"> по 28.03.</w:t>
      </w:r>
      <w:r w:rsidR="00D96919">
        <w:rPr>
          <w:rFonts w:eastAsia="Times New Roman"/>
          <w:sz w:val="28"/>
          <w:szCs w:val="28"/>
          <w:lang w:eastAsia="ru-RU"/>
        </w:rPr>
        <w:t>2021</w:t>
      </w:r>
      <w:r w:rsidRPr="00433BC4">
        <w:rPr>
          <w:rFonts w:eastAsia="Times New Roman"/>
          <w:sz w:val="28"/>
          <w:szCs w:val="28"/>
          <w:lang w:eastAsia="ru-RU"/>
        </w:rPr>
        <w:t xml:space="preserve"> </w:t>
      </w:r>
      <w:r w:rsidR="006E0CC9">
        <w:rPr>
          <w:rFonts w:eastAsia="Times New Roman"/>
          <w:bCs/>
          <w:sz w:val="28"/>
          <w:szCs w:val="28"/>
          <w:lang w:eastAsia="ru-RU"/>
        </w:rPr>
        <w:t>до 17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 час. 00 мин. (по московскому времени)</w:t>
      </w:r>
      <w:r w:rsidRPr="00433BC4">
        <w:rPr>
          <w:rFonts w:eastAsia="Times New Roman"/>
          <w:sz w:val="28"/>
          <w:szCs w:val="28"/>
          <w:lang w:eastAsia="ru-RU"/>
        </w:rPr>
        <w:t xml:space="preserve"> </w:t>
      </w:r>
    </w:p>
    <w:p w:rsidR="00433BC4" w:rsidRPr="00433BC4" w:rsidRDefault="00433BC4" w:rsidP="00433BC4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 </w:t>
      </w:r>
      <w:r w:rsidRPr="00433BC4">
        <w:rPr>
          <w:rFonts w:eastAsia="Times New Roman"/>
          <w:sz w:val="28"/>
          <w:szCs w:val="28"/>
          <w:lang w:eastAsia="ru-RU"/>
        </w:rPr>
        <w:tab/>
      </w:r>
      <w:r w:rsidRPr="00433BC4">
        <w:rPr>
          <w:rFonts w:eastAsia="Times New Roman"/>
          <w:b/>
          <w:bCs/>
          <w:sz w:val="28"/>
          <w:szCs w:val="28"/>
          <w:lang w:eastAsia="ru-RU"/>
        </w:rPr>
        <w:t xml:space="preserve">14. Место, дата и время вскрытия конвертов с заявками: </w:t>
      </w:r>
      <w:r w:rsidR="00DA3B25">
        <w:rPr>
          <w:rFonts w:eastAsia="Times New Roman"/>
          <w:sz w:val="28"/>
          <w:szCs w:val="28"/>
          <w:lang w:eastAsia="ru-RU"/>
        </w:rPr>
        <w:t>3012220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433BC4">
        <w:rPr>
          <w:rFonts w:eastAsia="Times New Roman"/>
          <w:sz w:val="28"/>
          <w:szCs w:val="28"/>
          <w:lang w:eastAsia="ru-RU"/>
        </w:rPr>
        <w:t>Тульская обл</w:t>
      </w:r>
      <w:r w:rsidR="00DA3B25">
        <w:rPr>
          <w:rFonts w:eastAsia="Times New Roman"/>
          <w:sz w:val="28"/>
          <w:szCs w:val="28"/>
          <w:lang w:eastAsia="ru-RU"/>
        </w:rPr>
        <w:t>асть Щекинский район п. Лазаревское ул. Тульская (старая) дом 2</w:t>
      </w:r>
      <w:r w:rsidR="00DA3B25">
        <w:rPr>
          <w:rFonts w:eastAsia="Times New Roman"/>
          <w:bCs/>
          <w:sz w:val="28"/>
          <w:szCs w:val="28"/>
          <w:lang w:eastAsia="ru-RU"/>
        </w:rPr>
        <w:t>, 29.03.</w:t>
      </w:r>
      <w:r w:rsidR="00D96919">
        <w:rPr>
          <w:rFonts w:eastAsia="Times New Roman"/>
          <w:bCs/>
          <w:sz w:val="28"/>
          <w:szCs w:val="28"/>
          <w:lang w:eastAsia="ru-RU"/>
        </w:rPr>
        <w:t>2021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 в 11 час. 00 мин. (по московскому времени).</w:t>
      </w:r>
      <w:r w:rsidRPr="00433BC4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433BC4" w:rsidRPr="00433BC4" w:rsidRDefault="00433BC4" w:rsidP="00433BC4">
      <w:pPr>
        <w:spacing w:after="0" w:line="240" w:lineRule="auto"/>
        <w:ind w:hanging="540"/>
        <w:jc w:val="both"/>
        <w:rPr>
          <w:rFonts w:eastAsia="Times New Roman"/>
          <w:bCs/>
          <w:sz w:val="28"/>
          <w:szCs w:val="28"/>
          <w:lang w:eastAsia="ru-RU"/>
        </w:rPr>
      </w:pPr>
      <w:r w:rsidRPr="00433BC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433BC4">
        <w:rPr>
          <w:rFonts w:eastAsia="Times New Roman"/>
          <w:b/>
          <w:bCs/>
          <w:sz w:val="28"/>
          <w:szCs w:val="28"/>
          <w:lang w:eastAsia="ru-RU"/>
        </w:rPr>
        <w:tab/>
      </w:r>
      <w:r w:rsidRPr="00433BC4">
        <w:rPr>
          <w:rFonts w:eastAsia="Times New Roman"/>
          <w:b/>
          <w:bCs/>
          <w:sz w:val="28"/>
          <w:szCs w:val="28"/>
          <w:lang w:eastAsia="ru-RU"/>
        </w:rPr>
        <w:tab/>
        <w:t>15. Место, дата и время рассмотрения заявок:</w:t>
      </w:r>
      <w:r w:rsidR="00DA3B25">
        <w:rPr>
          <w:rFonts w:eastAsia="Times New Roman"/>
          <w:sz w:val="28"/>
          <w:szCs w:val="28"/>
          <w:lang w:eastAsia="ru-RU"/>
        </w:rPr>
        <w:t xml:space="preserve"> 3012220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433BC4">
        <w:rPr>
          <w:rFonts w:eastAsia="Times New Roman"/>
          <w:sz w:val="28"/>
          <w:szCs w:val="28"/>
          <w:lang w:eastAsia="ru-RU"/>
        </w:rPr>
        <w:t>Тульская обл</w:t>
      </w:r>
      <w:r w:rsidR="00DA3B25">
        <w:rPr>
          <w:rFonts w:eastAsia="Times New Roman"/>
          <w:sz w:val="28"/>
          <w:szCs w:val="28"/>
          <w:lang w:eastAsia="ru-RU"/>
        </w:rPr>
        <w:t>асть Щекинский район п. Лазарево ул. Тульская (старая) дом 2</w:t>
      </w:r>
      <w:r w:rsidRPr="00433BC4">
        <w:rPr>
          <w:rFonts w:eastAsia="Times New Roman"/>
          <w:sz w:val="28"/>
          <w:szCs w:val="28"/>
          <w:lang w:eastAsia="ru-RU"/>
        </w:rPr>
        <w:t xml:space="preserve">. </w:t>
      </w:r>
      <w:r w:rsidR="00DA3B25">
        <w:rPr>
          <w:rFonts w:eastAsia="Times New Roman"/>
          <w:bCs/>
          <w:sz w:val="28"/>
          <w:szCs w:val="28"/>
          <w:lang w:eastAsia="ru-RU"/>
        </w:rPr>
        <w:t>29.03.</w:t>
      </w:r>
      <w:r w:rsidR="00D96919">
        <w:rPr>
          <w:rFonts w:eastAsia="Times New Roman"/>
          <w:bCs/>
          <w:sz w:val="28"/>
          <w:szCs w:val="28"/>
          <w:lang w:eastAsia="ru-RU"/>
        </w:rPr>
        <w:t>2021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 в 11 час. 00 мин. (по московскому времени).</w:t>
      </w:r>
    </w:p>
    <w:p w:rsidR="00433BC4" w:rsidRPr="00433BC4" w:rsidRDefault="00433BC4" w:rsidP="00433BC4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433BC4">
        <w:rPr>
          <w:rFonts w:eastAsia="Times New Roman"/>
          <w:b/>
          <w:bCs/>
          <w:sz w:val="28"/>
          <w:szCs w:val="28"/>
          <w:lang w:eastAsia="ru-RU"/>
        </w:rPr>
        <w:tab/>
        <w:t xml:space="preserve">16. Место, дата и время подведения итогов конкурса: </w:t>
      </w:r>
      <w:r w:rsidR="00DA3B25">
        <w:rPr>
          <w:rFonts w:eastAsia="Times New Roman"/>
          <w:sz w:val="28"/>
          <w:szCs w:val="28"/>
          <w:lang w:eastAsia="ru-RU"/>
        </w:rPr>
        <w:t>301220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433BC4">
        <w:rPr>
          <w:rFonts w:eastAsia="Times New Roman"/>
          <w:sz w:val="28"/>
          <w:szCs w:val="28"/>
          <w:lang w:eastAsia="ru-RU"/>
        </w:rPr>
        <w:t>Тульская обл</w:t>
      </w:r>
      <w:r w:rsidR="00DA3B25">
        <w:rPr>
          <w:rFonts w:eastAsia="Times New Roman"/>
          <w:sz w:val="28"/>
          <w:szCs w:val="28"/>
          <w:lang w:eastAsia="ru-RU"/>
        </w:rPr>
        <w:t>асть Щекинский район п. Лазарево ул. Тульская (старая) дом 2</w:t>
      </w:r>
      <w:r w:rsidRPr="00433BC4">
        <w:rPr>
          <w:rFonts w:eastAsia="Times New Roman"/>
          <w:sz w:val="28"/>
          <w:szCs w:val="28"/>
          <w:lang w:eastAsia="ru-RU"/>
        </w:rPr>
        <w:t xml:space="preserve">. </w:t>
      </w:r>
      <w:r w:rsidR="00DA3B25">
        <w:rPr>
          <w:rFonts w:eastAsia="Times New Roman"/>
          <w:bCs/>
          <w:sz w:val="28"/>
          <w:szCs w:val="28"/>
          <w:lang w:eastAsia="ru-RU"/>
        </w:rPr>
        <w:t>29.03.</w:t>
      </w:r>
      <w:r w:rsidR="00D96919">
        <w:rPr>
          <w:rFonts w:eastAsia="Times New Roman"/>
          <w:bCs/>
          <w:sz w:val="28"/>
          <w:szCs w:val="28"/>
          <w:lang w:eastAsia="ru-RU"/>
        </w:rPr>
        <w:t>2021</w:t>
      </w:r>
      <w:r w:rsidRPr="00433BC4">
        <w:rPr>
          <w:rFonts w:eastAsia="Times New Roman"/>
          <w:bCs/>
          <w:sz w:val="28"/>
          <w:szCs w:val="28"/>
          <w:lang w:eastAsia="ru-RU"/>
        </w:rPr>
        <w:t xml:space="preserve"> в 11 час. 00 мин. (по московскому времени).</w:t>
      </w:r>
    </w:p>
    <w:p w:rsidR="00433BC4" w:rsidRPr="00433BC4" w:rsidRDefault="00433BC4" w:rsidP="00433BC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color w:val="000000"/>
          <w:kern w:val="32"/>
          <w:sz w:val="28"/>
          <w:szCs w:val="28"/>
          <w:lang w:val="x-none" w:eastAsia="x-none"/>
        </w:rPr>
      </w:pPr>
      <w:r w:rsidRPr="00433BC4">
        <w:rPr>
          <w:rFonts w:eastAsia="Times New Roman"/>
          <w:b/>
          <w:bCs/>
          <w:color w:val="000000"/>
          <w:kern w:val="32"/>
          <w:sz w:val="28"/>
          <w:szCs w:val="28"/>
          <w:lang w:val="x-none" w:eastAsia="x-none"/>
        </w:rPr>
        <w:t xml:space="preserve">Часть </w:t>
      </w:r>
      <w:r w:rsidRPr="00433BC4">
        <w:rPr>
          <w:rFonts w:eastAsia="Times New Roman"/>
          <w:b/>
          <w:bCs/>
          <w:color w:val="000000"/>
          <w:kern w:val="32"/>
          <w:sz w:val="28"/>
          <w:szCs w:val="28"/>
          <w:lang w:val="en-US" w:eastAsia="x-none"/>
        </w:rPr>
        <w:t>II</w:t>
      </w:r>
      <w:r w:rsidRPr="00433BC4">
        <w:rPr>
          <w:rFonts w:eastAsia="Times New Roman"/>
          <w:b/>
          <w:bCs/>
          <w:color w:val="000000"/>
          <w:kern w:val="32"/>
          <w:sz w:val="28"/>
          <w:szCs w:val="28"/>
          <w:lang w:val="x-none" w:eastAsia="x-none"/>
        </w:rPr>
        <w:t>. Общие сведения</w:t>
      </w:r>
    </w:p>
    <w:p w:rsidR="00433BC4" w:rsidRPr="00433BC4" w:rsidRDefault="00433BC4" w:rsidP="00433BC4">
      <w:pPr>
        <w:keepNext/>
        <w:spacing w:before="240" w:after="60" w:line="240" w:lineRule="auto"/>
        <w:ind w:left="1211"/>
        <w:jc w:val="center"/>
        <w:outlineLvl w:val="0"/>
        <w:rPr>
          <w:rFonts w:eastAsia="Times New Roman"/>
          <w:b/>
          <w:bCs/>
          <w:color w:val="000000"/>
          <w:kern w:val="32"/>
          <w:sz w:val="28"/>
          <w:szCs w:val="28"/>
          <w:lang w:val="x-none" w:eastAsia="x-none"/>
        </w:rPr>
      </w:pPr>
      <w:r w:rsidRPr="00433BC4">
        <w:rPr>
          <w:rFonts w:eastAsia="Times New Roman"/>
          <w:b/>
          <w:bCs/>
          <w:color w:val="000000"/>
          <w:kern w:val="32"/>
          <w:sz w:val="28"/>
          <w:szCs w:val="28"/>
          <w:lang w:val="x-none" w:eastAsia="x-none"/>
        </w:rPr>
        <w:t>1. Общие положения об открытом конкурсе</w:t>
      </w:r>
    </w:p>
    <w:p w:rsidR="00433BC4" w:rsidRPr="00433BC4" w:rsidRDefault="00433BC4" w:rsidP="00433BC4">
      <w:pPr>
        <w:tabs>
          <w:tab w:val="left" w:pos="709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1.1. 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Настоящий открытый конкурс проводится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 Щекинского района от 20.03.2019 года № 03-12</w:t>
      </w:r>
      <w:r w:rsidRPr="00433BC4">
        <w:rPr>
          <w:rFonts w:eastAsia="Times New Roman"/>
          <w:sz w:val="28"/>
          <w:szCs w:val="28"/>
          <w:lang w:eastAsia="ru-RU"/>
        </w:rPr>
        <w:t xml:space="preserve"> «Об утверждении Порядка проведения  открытого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– медицинской экспертиз».</w:t>
      </w:r>
    </w:p>
    <w:p w:rsidR="00433BC4" w:rsidRPr="00433BC4" w:rsidRDefault="00433BC4" w:rsidP="00433BC4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1.2. Предметом конкурса является осуществление специализированной   организацией права на оказание услуг по доставке на безвозмездной основе безродных, невостребованных, неопознанных и криминальных трупов с места обнаружения на территории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–</w:t>
      </w:r>
      <w:r w:rsidR="00DA3B25">
        <w:rPr>
          <w:rFonts w:eastAsia="Times New Roman"/>
          <w:sz w:val="28"/>
          <w:szCs w:val="28"/>
          <w:lang w:eastAsia="ru-RU"/>
        </w:rPr>
        <w:t xml:space="preserve"> медицинской экспертизы» на </w:t>
      </w:r>
      <w:r w:rsidR="00D96919">
        <w:rPr>
          <w:rFonts w:eastAsia="Times New Roman"/>
          <w:sz w:val="28"/>
          <w:szCs w:val="28"/>
          <w:lang w:eastAsia="ru-RU"/>
        </w:rPr>
        <w:t>2021</w:t>
      </w:r>
      <w:r w:rsidRPr="00433BC4">
        <w:rPr>
          <w:rFonts w:eastAsia="Times New Roman"/>
          <w:sz w:val="28"/>
          <w:szCs w:val="28"/>
          <w:lang w:eastAsia="ru-RU"/>
        </w:rPr>
        <w:t xml:space="preserve"> год.</w:t>
      </w:r>
    </w:p>
    <w:p w:rsidR="00433BC4" w:rsidRPr="00433BC4" w:rsidRDefault="00433BC4" w:rsidP="00433BC4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1.3.  Организатором конкурса является администрация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(далее-Организатор).</w:t>
      </w:r>
    </w:p>
    <w:p w:rsidR="00433BC4" w:rsidRPr="00433BC4" w:rsidRDefault="00433BC4" w:rsidP="00433BC4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1.4. 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Конкурс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–</w:t>
      </w:r>
      <w:r w:rsidR="00DA3B25">
        <w:rPr>
          <w:rFonts w:eastAsia="Times New Roman"/>
          <w:sz w:val="28"/>
          <w:szCs w:val="28"/>
          <w:lang w:eastAsia="ru-RU"/>
        </w:rPr>
        <w:t xml:space="preserve"> медицинской экспертизы» на </w:t>
      </w:r>
      <w:r w:rsidR="00D96919">
        <w:rPr>
          <w:rFonts w:eastAsia="Times New Roman"/>
          <w:sz w:val="28"/>
          <w:szCs w:val="28"/>
          <w:lang w:eastAsia="ru-RU"/>
        </w:rPr>
        <w:t>2021</w:t>
      </w:r>
      <w:r w:rsidRPr="00433BC4">
        <w:rPr>
          <w:rFonts w:eastAsia="Times New Roman"/>
          <w:sz w:val="28"/>
          <w:szCs w:val="28"/>
          <w:lang w:eastAsia="ru-RU"/>
        </w:rPr>
        <w:t xml:space="preserve"> год проводится комиссией по проведению открытого конкурса (далее по тексту-Комиссия).</w:t>
      </w:r>
      <w:proofErr w:type="gramEnd"/>
    </w:p>
    <w:p w:rsidR="00433BC4" w:rsidRPr="00433BC4" w:rsidRDefault="00433BC4" w:rsidP="00433BC4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1.5. Организатор открытого конкурса проводит конкурс в соответствии с условиями и положениями настоящей Документации о конкурсе, в день, час и по адресу, указанному в извещении о проведении открытого конкурса.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2. Участники Конкурса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2.1. Участником конкурса (далее-заявитель)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капитала, либо </w:t>
      </w:r>
      <w:r w:rsidRPr="00433BC4">
        <w:rPr>
          <w:rFonts w:eastAsia="Times New Roman"/>
          <w:sz w:val="28"/>
          <w:szCs w:val="28"/>
          <w:lang w:eastAsia="ru-RU"/>
        </w:rPr>
        <w:lastRenderedPageBreak/>
        <w:t xml:space="preserve">собственности, места нахождения и места происхождения капитала, либо предприниматели без образования юридического лица.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2.2. Для участия в Конкурсе заявителем представляется заявка по установленной форме (приложение 2 к конкурсной документации) с приложением: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анкета, содержащая сведения о фирменном наименовании, сведения об организационно-правовой форме, о месте нахождения, почтовом адресе участника, номер контактного телефона (приложение 3 к конкурсной документации);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выписка из единого государственного реестра юридических лиц или нотариально заверенная копия такой выписки (в отношении предпринимателей без образования юридического лица – нотариально заверенная копия свидетельства о постановки на налоговый учет);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- документ, подтверждающий полномочия лица на осуществление действий от имени участника конкурса, в случае необходимости;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заявка на участие в конкурсе, обязательства участника по выполнению условий конкурса с указанием показателей (при необходимости, подтвержденных документально), являющихся критериями оценки конкурсных заявок. Заявка на участие в конкурсе составляется отдельно на каждый лот;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документы или копии документов, подтверждающих соответствие участника установленным требованиям и условиям допуска к участию в конкурсе;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2.3. К участникам конкурса устанавливаются следующие обязательные требования: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1) соответствие участников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2) 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непроведение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ликвидации участника открытого конкурса,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3) 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неприостановление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деятельности участника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4) отсутствие у участника задолженности по начисленным налогам, сборам и иным обязательным платежам и бюджеты любого уровня или государственные внебюджетные фонды за прошедший календарный год, размер которого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Участники вправе по своей инициативе подтверждать документально их соответствие вышеуказанным требованиям.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 xml:space="preserve">В случае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неподтверждения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</w:t>
      </w:r>
      <w:r w:rsidRPr="00433BC4">
        <w:rPr>
          <w:rFonts w:eastAsia="Times New Roman"/>
          <w:sz w:val="28"/>
          <w:szCs w:val="28"/>
          <w:lang w:eastAsia="ru-RU"/>
        </w:rPr>
        <w:lastRenderedPageBreak/>
        <w:t>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участника, проведении в отношении такого участника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При подготовке заявки на участие в конкурсе и документов, прилагаемых к заявке, не допускается применение факсимильных подписей.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2.4. Претенденты и участники конкурса имеют право: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получать дополнительную информацию об условиях и порядке проведения конкурсного отбора;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ознакомиться с конкурсной документацией;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отозвать поданную заявку, уведомив об этом Организатора в письменной форме.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3. Порядок подготовки конкурной заявки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3.1. Язык конкурсной заявки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Конкурсная заявка, подготовленная участником, а также вся корреспонденция, связанная с этой конкурсной заявкой, должны быть написаны на русском языке.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3.2. Оформление и подписание конкурсной заявки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Участник должен подготовить конкурсную заявку в соответствии с требованиями, указанными в настоящем Постановлении. Конкурсная заявка может быть предоставлена на бумажном носителе или в электронном виде, подписана участником размещения заказа или доверенным лицом (лицами).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4. Подготовка к проведению конкурса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4.1. Опечатывание и маркировка конкурсной заявки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4.1.1. Участник подает заявку на участие в конкурсе на бумажном носителе в запечатанном конверте. При этом на таком конверте указывается наименование открытого конкурса (лота), на участие в котором подается данная заявка. Участник вправе не указывать на таком конверте свое фирменное наименование и почтовый адрес.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Конверт должен быть запечатан таким образом, чтобы его нельзя было вскрыть и запечатать повторно без заметных следов вскрытия. Приемлемый </w:t>
      </w:r>
      <w:r w:rsidRPr="00433BC4">
        <w:rPr>
          <w:rFonts w:eastAsia="Times New Roman"/>
          <w:sz w:val="28"/>
          <w:szCs w:val="28"/>
          <w:lang w:eastAsia="ru-RU"/>
        </w:rPr>
        <w:lastRenderedPageBreak/>
        <w:t>способ запечатывания своих конвертов участники конкурса выбирают на свое усмотрение.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4.1.2. Каждый конверт с заявкой на участие в открытом конкурсе, поступивший в срок, указанный в конкурсной документации, регистрируются организатором конкурса. При этом отказ в приеме и регистрации конверта с заявкой на участие в открытом конкурсе, на котором не указана информация о подавшем его лице, и требование предоставлении соответствующей информации не допускаются.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4.1.3. По требованию участника, подавшего конверт с заявкой на участие в конкурсе, организатор конкурса выдает расписку в получении конверта с такой заявкой с указанием даты и времени его получения.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4.1.4. В случае представления изменений конкурсной заявки, на конверте дополнительно следует указать слова «ИЗМЕНЕНИЕ КОНКУРСНОЙ ЗАЯВКИ». В случае представления отзыва конкурсной заявки на конверте дополнительно следует указать слова «ОТЗЫВ КОНКУРСНОЙ ЗАЯВКИ».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4.2. Окончание срока подачи конкурсных заявок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4.2.1. Прием конкурсных заявок на участие в открытом конкурсе прекращается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в указанный в извещении о проведении конкурса день рассмотрения заявок на участие в конкурсе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непосредственно перед началом рассмотрения заявок.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4.2.2. Заявка, поступившая по истечении срока ее приема, возвращается заявителю или его уполномоченному представителю под расписку с отметкой об отказе в принятии документов с указанием причины отказа.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4.2.3. Срок рассмотрения заявок на участие в конкурсе не может превышать десять дней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с даты окончания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срока подачи заявок.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3BC4">
        <w:rPr>
          <w:rFonts w:eastAsia="Times New Roman"/>
          <w:sz w:val="28"/>
          <w:szCs w:val="28"/>
          <w:lang w:eastAsia="ru-RU"/>
        </w:rPr>
        <w:t>В случае установленного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433BC4" w:rsidRPr="00433BC4" w:rsidRDefault="00433BC4" w:rsidP="00433BC4">
      <w:pPr>
        <w:tabs>
          <w:tab w:val="left" w:pos="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4.3. Внесение изменений в документацию о проведении конкурса.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4.3.1. Внесение изменений в конкурсную документацию осуществляется в соответствии с действующим законодательством Российской Федерации.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4.3.2. Любое изменение является неотъемлемой частью конкурсной документации.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4.3.3. Сообщение о внесении изменений в конкурсную документацию доводится до сведения всех заявителей путем его размещения на том же официальном сайте, где была размещена конкурсная документация.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4.3.4. Организатор конкурса вправе принять решение о внесении изменений в извещении о проведении открытого конкурса и в конкурсную </w:t>
      </w:r>
      <w:r w:rsidRPr="00433BC4">
        <w:rPr>
          <w:rFonts w:eastAsia="Times New Roman"/>
          <w:sz w:val="28"/>
          <w:szCs w:val="28"/>
          <w:lang w:eastAsia="ru-RU"/>
        </w:rPr>
        <w:lastRenderedPageBreak/>
        <w:t xml:space="preserve">документацию не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позднее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чем за пять дней до даты окончания срока подачи заявок на участие в открытом конкурсе.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4.3.5. При внесении изменений в конкурсную документацию срок подачи заявок на участие в открытом конкурсе должен быть продлен на такой срок, чтобы со дня размещения изменений, внесенных в конкурсную документацию, до даты окончания подачи заявок на участие в открытом конкурсе было не менее 10 календарных дней. Изменение предмета открытого конкурса не допускается.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4.3.6. Организатор открытого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открытого конкурса размещается на официальном сайте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</w:t>
      </w:r>
      <w:r w:rsidRPr="00433BC4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DA3B25" w:rsidRPr="00DA3B25">
        <w:rPr>
          <w:rFonts w:eastAsia="Times New Roman"/>
          <w:color w:val="0000FF"/>
          <w:sz w:val="28"/>
          <w:szCs w:val="28"/>
          <w:u w:val="single"/>
          <w:lang w:eastAsia="ru-RU"/>
        </w:rPr>
        <w:t>http://www.mo-lazarevskoe.ru/</w:t>
      </w:r>
      <w:r w:rsidRPr="00433BC4">
        <w:rPr>
          <w:rFonts w:eastAsia="Times New Roman"/>
          <w:sz w:val="28"/>
          <w:szCs w:val="28"/>
          <w:lang w:eastAsia="ru-RU"/>
        </w:rPr>
        <w:t xml:space="preserve">в течение одного дня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с даты принятия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решения об отказе от проведения открытого конкурса. В течение двух рабочих дней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с даты принятия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указанного решения организатор открытого конкурса направляет соответствующие уведомления заявителям.</w:t>
      </w:r>
    </w:p>
    <w:p w:rsidR="00433BC4" w:rsidRPr="00433BC4" w:rsidRDefault="00433BC4" w:rsidP="00433BC4">
      <w:pPr>
        <w:tabs>
          <w:tab w:val="left" w:pos="709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709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5. Порядок проведения конкурса и определения победителей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5.1. Порядок вскрытия конвертов с заявками на участие в конкурсе. 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5.1.1. Публично в день, во время и в месте, указанные в </w:t>
      </w:r>
      <w:r w:rsidRPr="00433BC4">
        <w:rPr>
          <w:rFonts w:eastAsia="Times New Roman"/>
          <w:b/>
          <w:i/>
          <w:sz w:val="28"/>
          <w:szCs w:val="28"/>
          <w:u w:val="single"/>
          <w:lang w:eastAsia="ru-RU"/>
        </w:rPr>
        <w:t>Извещении о проведении конкурса</w:t>
      </w:r>
      <w:r w:rsidRPr="00433BC4">
        <w:rPr>
          <w:rFonts w:eastAsia="Times New Roman"/>
          <w:sz w:val="28"/>
          <w:szCs w:val="28"/>
          <w:lang w:eastAsia="ru-RU"/>
        </w:rPr>
        <w:t>, конкурсной комиссией вскрываются конверты с заявками на участие в конкурсе.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5.1.2. 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конвертов. Указанное объявление должно быть сделано до вскрытия первого конверта с заявкой на участие в конкурсе.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5.1.3. Конкурсной комиссией вскрываются конверты с заявками, которые поступили до истечения установленного срока.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5.1.4. Наименование и почтовый адрес каждого участника,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конверт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с заявкой которого вскрывается, наличие сведений и документов, предусмотренных конкурсной документацией, указанные в такой заявке и являющиеся критерием оценки заявок на участие в конкурсе, объявляются при вскрытии конвертов и заносятся в протокол вскрытия конвертов.</w:t>
      </w: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5.1.5. Участники, подавшие заявки на участие в конкурсе, или их представители вправе присутствовать при вскрытии конвертов с заявками. Представители участников, присутствующие при этом, регистрируются не позже чем за 15 мин. до проведения соответствующей процедуры.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5.1.6. 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</w:t>
      </w:r>
      <w:r w:rsidRPr="00433BC4">
        <w:rPr>
          <w:rFonts w:eastAsia="Times New Roman"/>
          <w:sz w:val="28"/>
          <w:szCs w:val="28"/>
          <w:lang w:eastAsia="ru-RU"/>
        </w:rPr>
        <w:lastRenderedPageBreak/>
        <w:t>вскрытия конвертов с заявками на участие в конкурсе. Указанный протокол размещается в течение дня, следующего после дня подписания такого протокола на официальном сайте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</w:t>
      </w:r>
      <w:r w:rsidR="00DA3B25" w:rsidRPr="00DA3B25">
        <w:rPr>
          <w:rFonts w:eastAsia="Times New Roman"/>
          <w:color w:val="0000FF"/>
          <w:sz w:val="28"/>
          <w:szCs w:val="28"/>
          <w:u w:val="single"/>
          <w:lang w:eastAsia="ru-RU"/>
        </w:rPr>
        <w:t>http://www.mo-lazarevskoe.ru/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5.2. Разъяснения заявок на участие в конкурсе 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5.2.1. 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конкурсе. 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5.2.2. Не допускается изменение участником представленной им заявки на участие в конкурсе, за исключением случаев, когда это необходимо для подтверждения арифметических ошибок, обнаруженных конкурсной комиссией при рассмотрении заявок.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5.2.3. Полученные от претендентов разъяснения заявок на участие в конкурсе вносятся в протокол вскрытия конвертов с заявками.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5.2.4. Конкурсная комиссия не вправе предъявлять дополнительные требования к участникам.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5.3. Рассмотрение заявок на участие в конкурсе и допуск к участию в конкурсе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5.3.1. 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5.3.2. Срок рассмотрения заявок на участие в конкурсе не может превышать десяти дней со дня вскрытия конвертов с заявками на участие в конкурсе.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5.3.3. На основании результатов рассмотрения заявок конкурсной комиссией принимается решение: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а) о допуске к участию в конкурсе претендента (о признании претендента, подавшего заявку, участником конкурса);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б) об отказе в допуске претендента к участию в конкурсе.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5.3.4. Претендент не допускается до участия в конкурсе в случае: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1) 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непредоставления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определенных настоящей Конкурсной документацией документов либо наличия в таких документах недостоверных сведений об участнике или о работах, на выполнение которых размещается заказ;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2) несоответствия участника установленным требованиям;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3) несоответствия заявки на участие в конкурсе требованиям конкурсной документации.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5.3.5. В случае если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к участию в конкурсе всех претендентов, подавших заявки, или о допуске к участию в конкурсе и признании участником конкурса только одного претендента, подавшего заявку, конкурс признается несостоявшимся.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lastRenderedPageBreak/>
        <w:t>5.3.6. Претендентам, подавшим заявки на участие в конкурсе и допущенным к его участию, а также претендентам, подавшим заявки на участие в конкурсе и не допущенным к участию в конкурсе,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5.3.7. В процессе рассмотрения заявок на участие в конкурсе конкурсной комиссией ведется протокол рассмотрения заявок на участие в конкурсе,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конкурсе. Протокол должен содержать сведения о претендентах, подавших заявки на участие в конкурсе,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решения. Указанный протокол в день окончания рассмотрения заявок на участие в конкурсе размещается на сайте </w:t>
      </w:r>
      <w:r w:rsidR="00DA3B25" w:rsidRPr="00DA3B25">
        <w:rPr>
          <w:rFonts w:eastAsia="Times New Roman"/>
          <w:color w:val="0000FF"/>
          <w:sz w:val="28"/>
          <w:szCs w:val="28"/>
          <w:u w:val="single"/>
          <w:lang w:eastAsia="ru-RU"/>
        </w:rPr>
        <w:t>http://www.mo-lazarevskoe.ru/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5.4. Критерии и порядок оценки заявок на участие в конкурсе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5.4.1. 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Конкурсная комиссия оценивает и сопоставляет заявки участников, которые были признаны участниками конкурса, в целях выявления лучших условий исполнения оказания услуг по доставке на безвозмездной основе безродных, невостребованных, неопознанных трупов с места обнаружения на территории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судебно</w:t>
      </w:r>
      <w:r w:rsidR="00DA3B25">
        <w:rPr>
          <w:rFonts w:eastAsia="Times New Roman"/>
          <w:sz w:val="28"/>
          <w:szCs w:val="28"/>
          <w:lang w:eastAsia="ru-RU"/>
        </w:rPr>
        <w:t xml:space="preserve">-медицинской экспертизы» на </w:t>
      </w:r>
      <w:r w:rsidR="00D96919">
        <w:rPr>
          <w:rFonts w:eastAsia="Times New Roman"/>
          <w:sz w:val="28"/>
          <w:szCs w:val="28"/>
          <w:lang w:eastAsia="ru-RU"/>
        </w:rPr>
        <w:t>2021</w:t>
      </w:r>
      <w:r w:rsidRPr="00433BC4">
        <w:rPr>
          <w:rFonts w:eastAsia="Times New Roman"/>
          <w:sz w:val="28"/>
          <w:szCs w:val="28"/>
          <w:lang w:eastAsia="ru-RU"/>
        </w:rPr>
        <w:t xml:space="preserve"> год. </w:t>
      </w:r>
      <w:proofErr w:type="gramEnd"/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5.4.2. Для выполнения работ организации необходимо иметь: 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наличие специализированного транспорта для предоставления услуг по доставке трупов (является приоритетным)- максимальный балл- 30;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наличие персонала для оказания услуг - максимальный балл- 20;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наличие помещения для приема заявок</w:t>
      </w:r>
      <w:r w:rsidRPr="00433BC4">
        <w:rPr>
          <w:rFonts w:eastAsia="Times New Roman"/>
          <w:szCs w:val="24"/>
          <w:lang w:eastAsia="ru-RU"/>
        </w:rPr>
        <w:t xml:space="preserve"> - </w:t>
      </w:r>
      <w:r w:rsidRPr="00433BC4">
        <w:rPr>
          <w:rFonts w:eastAsia="Times New Roman"/>
          <w:sz w:val="28"/>
          <w:szCs w:val="28"/>
          <w:lang w:eastAsia="ru-RU"/>
        </w:rPr>
        <w:t>максимальный балл- 10;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наличие прямой телефонной связи для приема заявок - максимальный балл- 15;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возможность организации круглосуточного дежурств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а-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максимальный балл- 15.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5.4.3.  Срок оценки и сопоставления таких заявок не может превышать десяти дней со дня подписания протокола рассмотрения заявок.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5.4.4. 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проведения, оценки и сопоставления таких заявок, об участниках конкурса, заявки на участие в конкурсе, которых были рассмотрены, о критериях оценки таких заявок, о принятом на основании результатов оценки и сопоставления заявок на участие в конкурсе решения, о присвоении заявкам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на участие в конкурсе порядковых номеров, а также </w:t>
      </w:r>
      <w:r w:rsidRPr="00433BC4">
        <w:rPr>
          <w:rFonts w:eastAsia="Times New Roman"/>
          <w:sz w:val="28"/>
          <w:szCs w:val="28"/>
          <w:lang w:eastAsia="ru-RU"/>
        </w:rPr>
        <w:lastRenderedPageBreak/>
        <w:t>наименование и почтовые адреса участников конкурса, заявкам на участие в конкурсе которых присвоен первый и второй номера.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Протокол подписывается всеми присутствующими членами конкурсной комиссии и организатором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конкурса, второй передается победителю конкурса. Информация, относящаяся к рассмотрению, разъяснению, оценке и сопоставлению заявок не подлежит раскрытию участникам конкурса или любым иным лицам, не имеющим официального отношения к этому процессу, до того, пока не будет объявлен победитель конкурса. 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5.5. Определение победителя конкурса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5.5.1. 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5.5.2.  Победителем конкурса признается участник конкурса, который набрал наибольшее количество баллов, в соответствии с п.5.4.2, и заявке которого присвоен первый номер.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5.5.3. В случае если несколько заявок набрали одинаковое количество баллов, победителем конкурса признается участник заявка на участие, в конкурсе которого поступила ранее других заявок участников. 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5.5.4. В случае если после объявления победителя конкурса, конкурсной комиссии станут 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5.5.5. В случае если по окончании срока подачи заявок на участие в конкурсе подана только одна заявка, конкурс признается несостоявшимся, при этом победителем конкурса признается участник, подавший данную заявку.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6.6. Размещение информации о результатах конкурса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6.6.1. 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</w:t>
      </w:r>
      <w:r w:rsidRPr="00433BC4">
        <w:rPr>
          <w:rFonts w:eastAsia="Times New Roman"/>
          <w:szCs w:val="24"/>
          <w:lang w:eastAsia="ru-RU"/>
        </w:rPr>
        <w:t xml:space="preserve"> </w:t>
      </w:r>
      <w:r w:rsidRPr="00433BC4">
        <w:rPr>
          <w:rFonts w:eastAsia="Times New Roman"/>
          <w:sz w:val="28"/>
          <w:szCs w:val="28"/>
          <w:lang w:eastAsia="ru-RU"/>
        </w:rPr>
        <w:t>постановление администрации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</w:t>
      </w:r>
      <w:r w:rsidR="00DA3B25">
        <w:rPr>
          <w:rFonts w:eastAsia="Times New Roman"/>
          <w:sz w:val="28"/>
          <w:szCs w:val="28"/>
          <w:lang w:eastAsia="ru-RU"/>
        </w:rPr>
        <w:t>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учреждения здравоохранения Тульской области «Бюро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–</w:t>
      </w:r>
      <w:r w:rsidR="00DA3B25">
        <w:rPr>
          <w:rFonts w:eastAsia="Times New Roman"/>
          <w:sz w:val="28"/>
          <w:szCs w:val="28"/>
          <w:lang w:eastAsia="ru-RU"/>
        </w:rPr>
        <w:t xml:space="preserve"> медицинской экспертизы» на 20120</w:t>
      </w:r>
      <w:r w:rsidRPr="00433BC4">
        <w:rPr>
          <w:rFonts w:eastAsia="Times New Roman"/>
          <w:sz w:val="28"/>
          <w:szCs w:val="28"/>
          <w:lang w:eastAsia="ru-RU"/>
        </w:rPr>
        <w:t xml:space="preserve"> год.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lastRenderedPageBreak/>
        <w:t>6.6.2.  Протокол оценки и сопоставления заявок на участие в конкурсе размещается на официальном сайте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 </w:t>
      </w:r>
      <w:r w:rsidR="00DA3B25" w:rsidRPr="00DA3B25">
        <w:rPr>
          <w:rFonts w:eastAsia="Times New Roman"/>
          <w:color w:val="0000FF"/>
          <w:sz w:val="28"/>
          <w:szCs w:val="28"/>
          <w:u w:val="single"/>
          <w:lang w:eastAsia="ru-RU"/>
        </w:rPr>
        <w:t>http://www.mo-lazarevskoe.ru/</w:t>
      </w:r>
      <w:r w:rsidRPr="00433BC4">
        <w:rPr>
          <w:rFonts w:eastAsia="Times New Roman"/>
          <w:sz w:val="28"/>
          <w:szCs w:val="28"/>
          <w:lang w:eastAsia="ru-RU"/>
        </w:rPr>
        <w:t>в течение дня, следующего после дня подписания.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7. Признание конкурса </w:t>
      </w:r>
      <w:proofErr w:type="gramStart"/>
      <w:r w:rsidRPr="00433BC4">
        <w:rPr>
          <w:rFonts w:eastAsia="Times New Roman"/>
          <w:b/>
          <w:sz w:val="28"/>
          <w:szCs w:val="28"/>
          <w:lang w:eastAsia="ru-RU"/>
        </w:rPr>
        <w:t>несостоявшимся</w:t>
      </w:r>
      <w:proofErr w:type="gramEnd"/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7.1. По решению конкурсной комиссии конкурс по каждому конкретному лоту признается несостоявшимся: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если по окончании срока подачи заявок на участие в Конкурсе не подано ни одной такой заявки;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- если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8. Разрешение споров и разногласий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8.1. В случае возникновения любых противоречий, претензий, разногласий и споров, связанных с проведением конкурса, участники конкурса, организатор конкурса и конкурсная комиссия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предпринимают усилия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для урегулирования таких противоречий, претензий и разногласий в добровольном порядке.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8.2. Любые споры, остающиеся неурегулированными во внесудебном порядке, разрешаются в судебном порядке.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9. Разъяснение положений конкурсной документации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9.1.  Любой участник размещения заявки вправе направить Конкурсной комиссии в письменной форме запрос о разъяснении положений конкурсной документации. В течение двух рабочих дней со дня поступления указанного запроса Конкурсная комиссия обязана направить в письменной форме или в форме электронного документа разъяснения положений конкурсной документации, если указанный запрос поступил в Конкурсную комиссию не позднее, чем за пять дней до дня окончания срока подачи заявок на участие в конкурсе.</w:t>
      </w:r>
    </w:p>
    <w:p w:rsidR="00433BC4" w:rsidRPr="00433BC4" w:rsidRDefault="00433BC4" w:rsidP="00433B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keepNext/>
        <w:tabs>
          <w:tab w:val="left" w:pos="7797"/>
          <w:tab w:val="left" w:pos="7938"/>
          <w:tab w:val="left" w:pos="8080"/>
        </w:tabs>
        <w:spacing w:after="0" w:line="240" w:lineRule="auto"/>
        <w:ind w:right="-1" w:firstLine="7655"/>
        <w:outlineLvl w:val="8"/>
        <w:rPr>
          <w:rFonts w:eastAsia="Times New Roman"/>
          <w:szCs w:val="24"/>
          <w:lang w:val="x-none" w:eastAsia="x-none"/>
        </w:rPr>
      </w:pPr>
      <w:r w:rsidRPr="00433BC4">
        <w:rPr>
          <w:rFonts w:eastAsia="Times New Roman"/>
          <w:szCs w:val="24"/>
          <w:lang w:val="x-none" w:eastAsia="x-none"/>
        </w:rPr>
        <w:lastRenderedPageBreak/>
        <w:t xml:space="preserve">  Приложение 1</w:t>
      </w:r>
    </w:p>
    <w:p w:rsidR="00433BC4" w:rsidRPr="00433BC4" w:rsidRDefault="00433BC4" w:rsidP="00433BC4">
      <w:pPr>
        <w:spacing w:after="0" w:line="240" w:lineRule="auto"/>
        <w:ind w:left="5670" w:firstLine="709"/>
        <w:rPr>
          <w:rFonts w:eastAsia="Times New Roman"/>
          <w:szCs w:val="24"/>
          <w:lang w:eastAsia="ru-RU"/>
        </w:rPr>
      </w:pPr>
      <w:r w:rsidRPr="00433BC4">
        <w:rPr>
          <w:rFonts w:eastAsia="Times New Roman"/>
          <w:szCs w:val="24"/>
          <w:lang w:eastAsia="ru-RU"/>
        </w:rPr>
        <w:t xml:space="preserve">к конкурсной документации </w:t>
      </w:r>
    </w:p>
    <w:p w:rsidR="00433BC4" w:rsidRPr="00433BC4" w:rsidRDefault="00433BC4" w:rsidP="00433BC4">
      <w:pPr>
        <w:spacing w:after="0" w:line="240" w:lineRule="auto"/>
        <w:ind w:left="5670" w:firstLine="709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spacing w:after="0" w:line="240" w:lineRule="auto"/>
        <w:ind w:left="5670" w:firstLine="709"/>
        <w:rPr>
          <w:rFonts w:eastAsia="Times New Roman"/>
          <w:szCs w:val="24"/>
          <w:lang w:eastAsia="ru-RU"/>
        </w:rPr>
      </w:pPr>
    </w:p>
    <w:p w:rsidR="00433BC4" w:rsidRPr="00433BC4" w:rsidRDefault="00433BC4" w:rsidP="00433BC4">
      <w:pPr>
        <w:keepNext/>
        <w:spacing w:after="0" w:line="240" w:lineRule="auto"/>
        <w:ind w:left="4820" w:right="-1"/>
        <w:outlineLvl w:val="8"/>
        <w:rPr>
          <w:rFonts w:eastAsia="Times New Roman"/>
          <w:sz w:val="28"/>
          <w:szCs w:val="28"/>
          <w:lang w:val="x-none" w:eastAsia="x-none"/>
        </w:rPr>
      </w:pPr>
      <w:r w:rsidRPr="00433BC4">
        <w:rPr>
          <w:rFonts w:eastAsia="Times New Roman"/>
          <w:sz w:val="28"/>
          <w:szCs w:val="28"/>
          <w:lang w:val="x-none" w:eastAsia="x-none"/>
        </w:rPr>
        <w:t xml:space="preserve"> Председателю конкурсной комиссии</w:t>
      </w:r>
    </w:p>
    <w:p w:rsidR="00433BC4" w:rsidRPr="00433BC4" w:rsidRDefault="00433BC4" w:rsidP="00433BC4">
      <w:pPr>
        <w:spacing w:after="0" w:line="240" w:lineRule="auto"/>
        <w:ind w:left="5220" w:right="-1"/>
        <w:jc w:val="right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муниципального</w:t>
      </w:r>
      <w:proofErr w:type="gramEnd"/>
    </w:p>
    <w:p w:rsidR="00433BC4" w:rsidRPr="00433BC4" w:rsidRDefault="00DA3B25" w:rsidP="00433BC4">
      <w:pPr>
        <w:spacing w:after="0" w:line="240" w:lineRule="auto"/>
        <w:ind w:left="5220" w:right="-1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образования Лазаревское</w:t>
      </w:r>
      <w:r w:rsidR="00433BC4" w:rsidRPr="00433BC4">
        <w:rPr>
          <w:rFonts w:eastAsia="Times New Roman"/>
          <w:sz w:val="28"/>
          <w:szCs w:val="28"/>
          <w:lang w:eastAsia="ru-RU"/>
        </w:rPr>
        <w:t xml:space="preserve"> Щекинского района </w:t>
      </w:r>
    </w:p>
    <w:p w:rsidR="00433BC4" w:rsidRPr="00433BC4" w:rsidRDefault="00433BC4" w:rsidP="00433BC4">
      <w:pPr>
        <w:spacing w:after="0" w:line="240" w:lineRule="auto"/>
        <w:ind w:left="5220" w:right="-1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DA3B25" w:rsidP="00433BC4">
      <w:pPr>
        <w:spacing w:after="0" w:line="240" w:lineRule="auto"/>
        <w:ind w:left="5220" w:right="-1"/>
        <w:jc w:val="righ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Г.И. Федотовой</w:t>
      </w:r>
    </w:p>
    <w:p w:rsidR="00433BC4" w:rsidRPr="00433BC4" w:rsidRDefault="00433BC4" w:rsidP="00433BC4">
      <w:pPr>
        <w:spacing w:after="0" w:line="240" w:lineRule="auto"/>
        <w:ind w:left="5220" w:right="-1"/>
        <w:jc w:val="right"/>
        <w:rPr>
          <w:rFonts w:eastAsia="Times New Roman"/>
          <w:b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-1"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-1"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-1"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Перечень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-1"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представленных документов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-1" w:firstLine="720"/>
        <w:jc w:val="center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Прошу Вас принять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 xml:space="preserve">к рассмотрению нашу заявку </w:t>
      </w:r>
      <w:r w:rsidRPr="00433BC4">
        <w:rPr>
          <w:rFonts w:eastAsia="Times New Roman"/>
          <w:bCs/>
          <w:color w:val="000000"/>
          <w:sz w:val="28"/>
          <w:szCs w:val="28"/>
          <w:lang w:eastAsia="ru-RU"/>
        </w:rPr>
        <w:t xml:space="preserve">на участие в открытом конкурсе по выбору </w:t>
      </w:r>
      <w:r w:rsidRPr="00433BC4">
        <w:rPr>
          <w:rFonts w:eastAsia="Times New Roman"/>
          <w:sz w:val="28"/>
          <w:szCs w:val="28"/>
          <w:lang w:eastAsia="ru-RU"/>
        </w:rPr>
        <w:t>организации для оказания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услуг по доставке </w:t>
      </w: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на безвозмездной основе безродных, невостребованных, неопознанных и криминальных трупов с места обнаружения на территории муницип</w:t>
      </w:r>
      <w:r w:rsidR="00DA3B25">
        <w:rPr>
          <w:rFonts w:eastAsia="Times New Roman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Times New Roman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Times New Roman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 xml:space="preserve"> –</w:t>
      </w:r>
      <w:r w:rsidR="00DA3B25">
        <w:rPr>
          <w:rFonts w:eastAsia="Times New Roman"/>
          <w:sz w:val="28"/>
          <w:szCs w:val="28"/>
          <w:lang w:eastAsia="ru-RU"/>
        </w:rPr>
        <w:t xml:space="preserve"> медицинской экспертизы» на </w:t>
      </w:r>
      <w:r w:rsidR="00D96919">
        <w:rPr>
          <w:rFonts w:eastAsia="Times New Roman"/>
          <w:sz w:val="28"/>
          <w:szCs w:val="28"/>
          <w:lang w:eastAsia="ru-RU"/>
        </w:rPr>
        <w:t>2021</w:t>
      </w:r>
      <w:r w:rsidRPr="00433BC4">
        <w:rPr>
          <w:rFonts w:eastAsia="Times New Roman"/>
          <w:sz w:val="28"/>
          <w:szCs w:val="28"/>
          <w:lang w:eastAsia="ru-RU"/>
        </w:rPr>
        <w:t xml:space="preserve"> год, проводимого «___»______ 20___ по следующему перечню: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-1" w:firstLine="720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1. заявка </w:t>
      </w:r>
      <w:r w:rsidRPr="00433BC4">
        <w:rPr>
          <w:rFonts w:eastAsia="Times New Roman"/>
          <w:bCs/>
          <w:color w:val="000000"/>
          <w:sz w:val="28"/>
          <w:szCs w:val="28"/>
          <w:lang w:eastAsia="ru-RU"/>
        </w:rPr>
        <w:t>на участие в открытом конкурсе</w:t>
      </w:r>
      <w:r w:rsidRPr="00433BC4">
        <w:rPr>
          <w:rFonts w:eastAsia="Times New Roman"/>
          <w:sz w:val="28"/>
          <w:szCs w:val="28"/>
          <w:lang w:eastAsia="ru-RU"/>
        </w:rPr>
        <w:t xml:space="preserve"> – на ____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>.</w:t>
      </w:r>
    </w:p>
    <w:p w:rsidR="00433BC4" w:rsidRPr="00433BC4" w:rsidRDefault="00433BC4" w:rsidP="00433BC4">
      <w:pPr>
        <w:numPr>
          <w:ilvl w:val="12"/>
          <w:numId w:val="0"/>
        </w:numPr>
        <w:tabs>
          <w:tab w:val="num" w:pos="0"/>
        </w:tabs>
        <w:spacing w:after="0" w:line="240" w:lineRule="auto"/>
        <w:ind w:right="-1" w:firstLine="720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Приложения к заявке:</w:t>
      </w:r>
    </w:p>
    <w:p w:rsidR="00433BC4" w:rsidRPr="00433BC4" w:rsidRDefault="00433BC4" w:rsidP="00433BC4">
      <w:pPr>
        <w:spacing w:after="0" w:line="24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анкета участника конкурса – на ____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>.</w:t>
      </w:r>
    </w:p>
    <w:p w:rsidR="00433BC4" w:rsidRPr="00433BC4" w:rsidRDefault="00433BC4" w:rsidP="00433B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- нотариально заверенную копию свидетельства о постановки на налоговый учет) 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- на ___ </w:t>
      </w:r>
      <w:proofErr w:type="gramStart"/>
      <w:r w:rsidRPr="00433BC4">
        <w:rPr>
          <w:rFonts w:eastAsia="Times New Roman"/>
          <w:color w:val="000000"/>
          <w:sz w:val="28"/>
          <w:szCs w:val="28"/>
          <w:lang w:eastAsia="ru-RU"/>
        </w:rPr>
        <w:t>л</w:t>
      </w:r>
      <w:proofErr w:type="gramEnd"/>
      <w:r w:rsidRPr="00433BC4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433BC4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;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доверенность, выданная лицу, представляющему участника при проведении открытого конкурса - на ___ </w:t>
      </w:r>
      <w:proofErr w:type="gramStart"/>
      <w:r w:rsidRPr="00433BC4">
        <w:rPr>
          <w:rFonts w:eastAsia="Times New Roman"/>
          <w:color w:val="000000"/>
          <w:sz w:val="28"/>
          <w:szCs w:val="28"/>
          <w:lang w:eastAsia="ru-RU"/>
        </w:rPr>
        <w:t>л</w:t>
      </w:r>
      <w:proofErr w:type="gramEnd"/>
      <w:r w:rsidRPr="00433BC4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документы в соответствии с требованиями, указанными в конкурсной документации - на ___ </w:t>
      </w:r>
      <w:proofErr w:type="gramStart"/>
      <w:r w:rsidRPr="00433BC4">
        <w:rPr>
          <w:rFonts w:eastAsia="Times New Roman"/>
          <w:color w:val="000000"/>
          <w:sz w:val="28"/>
          <w:szCs w:val="28"/>
          <w:lang w:eastAsia="ru-RU"/>
        </w:rPr>
        <w:t>л</w:t>
      </w:r>
      <w:proofErr w:type="gramEnd"/>
      <w:r w:rsidRPr="00433BC4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  <w:tab w:val="left" w:pos="1664"/>
        </w:tabs>
        <w:spacing w:after="0" w:line="240" w:lineRule="auto"/>
        <w:ind w:right="-1" w:firstLine="720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Руководитель: ____________________________________________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-1" w:firstLine="72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433BC4">
        <w:rPr>
          <w:rFonts w:eastAsia="Times New Roman"/>
          <w:sz w:val="28"/>
          <w:szCs w:val="28"/>
          <w:lang w:eastAsia="ru-RU"/>
        </w:rPr>
        <w:t>м.п</w:t>
      </w:r>
      <w:proofErr w:type="spellEnd"/>
      <w:r w:rsidRPr="00433BC4">
        <w:rPr>
          <w:rFonts w:eastAsia="Times New Roman"/>
          <w:sz w:val="28"/>
          <w:szCs w:val="28"/>
          <w:lang w:eastAsia="ru-RU"/>
        </w:rPr>
        <w:t>.</w:t>
      </w: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  <w:tab w:val="left" w:pos="3686"/>
          <w:tab w:val="left" w:pos="7088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  <w:tab w:val="left" w:pos="3686"/>
          <w:tab w:val="left" w:pos="7088"/>
        </w:tabs>
        <w:autoSpaceDE w:val="0"/>
        <w:autoSpaceDN w:val="0"/>
        <w:adjustRightInd w:val="0"/>
        <w:spacing w:after="0" w:line="240" w:lineRule="auto"/>
        <w:ind w:firstLine="7797"/>
        <w:rPr>
          <w:rFonts w:eastAsia="Times New Roman"/>
          <w:color w:val="000000"/>
          <w:szCs w:val="24"/>
          <w:lang w:eastAsia="ru-RU"/>
        </w:rPr>
      </w:pPr>
      <w:r w:rsidRPr="00433BC4">
        <w:rPr>
          <w:rFonts w:eastAsia="Times New Roman"/>
          <w:color w:val="000000"/>
          <w:szCs w:val="24"/>
          <w:lang w:eastAsia="ru-RU"/>
        </w:rPr>
        <w:t>Приложение 2</w:t>
      </w:r>
    </w:p>
    <w:p w:rsidR="00433BC4" w:rsidRPr="00433BC4" w:rsidRDefault="00433BC4" w:rsidP="00433BC4">
      <w:pPr>
        <w:widowControl w:val="0"/>
        <w:tabs>
          <w:tab w:val="num" w:pos="0"/>
          <w:tab w:val="left" w:pos="3686"/>
          <w:tab w:val="left" w:pos="7088"/>
        </w:tabs>
        <w:autoSpaceDE w:val="0"/>
        <w:autoSpaceDN w:val="0"/>
        <w:adjustRightInd w:val="0"/>
        <w:spacing w:after="0" w:line="240" w:lineRule="auto"/>
        <w:ind w:firstLine="6379"/>
        <w:rPr>
          <w:rFonts w:eastAsia="Times New Roman"/>
          <w:color w:val="000000"/>
          <w:szCs w:val="24"/>
          <w:lang w:eastAsia="ru-RU"/>
        </w:rPr>
      </w:pPr>
      <w:r w:rsidRPr="00433BC4">
        <w:rPr>
          <w:rFonts w:eastAsia="Times New Roman"/>
          <w:color w:val="000000"/>
          <w:szCs w:val="24"/>
          <w:lang w:eastAsia="ru-RU"/>
        </w:rPr>
        <w:t>к конкурсной документации</w:t>
      </w: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33BC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>на участие в открытом конкурсе</w:t>
      </w: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433BC4">
        <w:rPr>
          <w:rFonts w:eastAsia="Calibri"/>
          <w:sz w:val="28"/>
          <w:szCs w:val="28"/>
          <w:lang w:eastAsia="ru-RU"/>
        </w:rPr>
        <w:t xml:space="preserve">Изучив конкурсную документацию </w:t>
      </w:r>
      <w:proofErr w:type="gramStart"/>
      <w:r w:rsidRPr="00433BC4">
        <w:rPr>
          <w:rFonts w:eastAsia="Calibri"/>
          <w:color w:val="000000"/>
          <w:sz w:val="28"/>
          <w:szCs w:val="28"/>
          <w:lang w:eastAsia="ru-RU"/>
        </w:rPr>
        <w:t xml:space="preserve">по проведению открытого конкурса </w:t>
      </w:r>
      <w:r w:rsidRPr="00433BC4">
        <w:rPr>
          <w:rFonts w:eastAsia="Calibri"/>
          <w:sz w:val="28"/>
          <w:szCs w:val="28"/>
          <w:lang w:eastAsia="ru-RU"/>
        </w:rPr>
        <w:t xml:space="preserve">по </w:t>
      </w:r>
      <w:r w:rsidRPr="00433BC4">
        <w:rPr>
          <w:rFonts w:eastAsia="Calibri"/>
          <w:bCs/>
          <w:color w:val="000000"/>
          <w:sz w:val="28"/>
          <w:szCs w:val="28"/>
          <w:lang w:eastAsia="ru-RU"/>
        </w:rPr>
        <w:t xml:space="preserve">выбору </w:t>
      </w:r>
      <w:r w:rsidRPr="00433BC4">
        <w:rPr>
          <w:rFonts w:eastAsia="Calibri"/>
          <w:sz w:val="28"/>
          <w:szCs w:val="28"/>
          <w:lang w:eastAsia="ru-RU"/>
        </w:rPr>
        <w:t>организации для оказания услуг по доставке на безвозмездной основе</w:t>
      </w:r>
      <w:proofErr w:type="gramEnd"/>
      <w:r w:rsidRPr="00433BC4">
        <w:rPr>
          <w:rFonts w:eastAsia="Calibri"/>
          <w:sz w:val="28"/>
          <w:szCs w:val="28"/>
          <w:lang w:eastAsia="ru-RU"/>
        </w:rPr>
        <w:t xml:space="preserve"> безродных, невостребованных, неопознанных и криминальных трупов с места обнаружения на территории муницип</w:t>
      </w:r>
      <w:r w:rsidR="00DA3B25">
        <w:rPr>
          <w:rFonts w:eastAsia="Calibri"/>
          <w:sz w:val="28"/>
          <w:szCs w:val="28"/>
          <w:lang w:eastAsia="ru-RU"/>
        </w:rPr>
        <w:t>ального образования Лазаревское</w:t>
      </w:r>
      <w:r w:rsidRPr="00433BC4">
        <w:rPr>
          <w:rFonts w:eastAsia="Calibri"/>
          <w:sz w:val="28"/>
          <w:szCs w:val="28"/>
          <w:lang w:eastAsia="ru-RU"/>
        </w:rPr>
        <w:t xml:space="preserve"> Щекинского района в </w:t>
      </w:r>
      <w:proofErr w:type="spellStart"/>
      <w:r w:rsidRPr="00433BC4">
        <w:rPr>
          <w:rFonts w:eastAsia="Calibri"/>
          <w:sz w:val="28"/>
          <w:szCs w:val="28"/>
          <w:lang w:eastAsia="ru-RU"/>
        </w:rPr>
        <w:t>Щекинское</w:t>
      </w:r>
      <w:proofErr w:type="spellEnd"/>
      <w:r w:rsidRPr="00433BC4">
        <w:rPr>
          <w:rFonts w:eastAsia="Calibri"/>
          <w:sz w:val="28"/>
          <w:szCs w:val="28"/>
          <w:lang w:eastAsia="ru-RU"/>
        </w:rPr>
        <w:t xml:space="preserve"> отделение Государственного учреждения здравоохранения Тульской области «Бюро </w:t>
      </w:r>
      <w:proofErr w:type="spellStart"/>
      <w:r w:rsidRPr="00433BC4">
        <w:rPr>
          <w:rFonts w:eastAsia="Calibri"/>
          <w:sz w:val="28"/>
          <w:szCs w:val="28"/>
          <w:lang w:eastAsia="ru-RU"/>
        </w:rPr>
        <w:t>судебно</w:t>
      </w:r>
      <w:proofErr w:type="spellEnd"/>
      <w:r w:rsidRPr="00433BC4">
        <w:rPr>
          <w:rFonts w:eastAsia="Calibri"/>
          <w:sz w:val="28"/>
          <w:szCs w:val="28"/>
          <w:lang w:eastAsia="ru-RU"/>
        </w:rPr>
        <w:t xml:space="preserve"> – медицинской экспертизы» на </w:t>
      </w:r>
      <w:r w:rsidR="00D96919">
        <w:rPr>
          <w:rFonts w:eastAsia="Calibri"/>
          <w:bCs/>
          <w:color w:val="000000"/>
          <w:sz w:val="28"/>
          <w:szCs w:val="28"/>
          <w:lang w:eastAsia="ru-RU"/>
        </w:rPr>
        <w:t>2021</w:t>
      </w:r>
      <w:r w:rsidRPr="00433BC4">
        <w:rPr>
          <w:rFonts w:eastAsia="Calibri"/>
          <w:bCs/>
          <w:color w:val="000000"/>
          <w:sz w:val="28"/>
          <w:szCs w:val="28"/>
          <w:lang w:eastAsia="ru-RU"/>
        </w:rPr>
        <w:t xml:space="preserve"> год</w:t>
      </w:r>
    </w:p>
    <w:p w:rsidR="00433BC4" w:rsidRPr="00433BC4" w:rsidRDefault="00433BC4" w:rsidP="00433BC4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________________________________________________________</w:t>
      </w:r>
    </w:p>
    <w:p w:rsidR="00433BC4" w:rsidRPr="00433BC4" w:rsidRDefault="00433BC4" w:rsidP="00433BC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szCs w:val="24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(</w:t>
      </w:r>
      <w:r w:rsidRPr="00433BC4">
        <w:rPr>
          <w:rFonts w:eastAsia="Times New Roman"/>
          <w:szCs w:val="24"/>
          <w:lang w:eastAsia="ru-RU"/>
        </w:rPr>
        <w:t>наименование организации - участника конкурса)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в лице</w:t>
      </w:r>
      <w:r w:rsidRPr="00433BC4">
        <w:rPr>
          <w:rFonts w:eastAsia="Times New Roman"/>
          <w:b/>
          <w:sz w:val="28"/>
          <w:szCs w:val="28"/>
          <w:lang w:eastAsia="ru-RU"/>
        </w:rPr>
        <w:t xml:space="preserve"> ____________________________________________________________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center"/>
        <w:rPr>
          <w:rFonts w:eastAsia="Times New Roman"/>
          <w:szCs w:val="24"/>
          <w:lang w:eastAsia="ru-RU"/>
        </w:rPr>
      </w:pPr>
      <w:r w:rsidRPr="00433BC4">
        <w:rPr>
          <w:rFonts w:eastAsia="Times New Roman"/>
          <w:szCs w:val="24"/>
          <w:lang w:eastAsia="ru-RU"/>
        </w:rPr>
        <w:t>(наименование должности руководителя и его Ф.И.О.)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433BC4">
        <w:rPr>
          <w:rFonts w:eastAsia="Calibri"/>
          <w:sz w:val="28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eastAsia="Calibri"/>
          <w:i/>
          <w:szCs w:val="24"/>
          <w:lang w:eastAsia="ru-RU"/>
        </w:rPr>
      </w:pPr>
      <w:r w:rsidRPr="00433BC4">
        <w:rPr>
          <w:rFonts w:eastAsia="Calibri"/>
          <w:sz w:val="28"/>
          <w:szCs w:val="28"/>
          <w:lang w:eastAsia="ru-RU"/>
        </w:rPr>
        <w:t xml:space="preserve"> 2. Настоящей заявкой подтверждаем, что в отношении</w:t>
      </w:r>
      <w:r w:rsidRPr="00433BC4">
        <w:rPr>
          <w:rFonts w:eastAsia="Calibri"/>
          <w:i/>
          <w:szCs w:val="24"/>
          <w:lang w:eastAsia="ru-RU"/>
        </w:rPr>
        <w:t>_________________________________________________________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proofErr w:type="gramStart"/>
      <w:r w:rsidRPr="00433BC4">
        <w:rPr>
          <w:rFonts w:eastAsia="Calibri"/>
          <w:szCs w:val="24"/>
          <w:lang w:eastAsia="ru-RU"/>
        </w:rPr>
        <w:t>(наименование организации или предпринимателя без образования юридического лица (участника конкурса</w:t>
      </w:r>
      <w:r w:rsidRPr="00433BC4">
        <w:rPr>
          <w:rFonts w:eastAsia="Calibri"/>
          <w:b/>
          <w:sz w:val="28"/>
          <w:szCs w:val="28"/>
          <w:lang w:eastAsia="ru-RU"/>
        </w:rPr>
        <w:t>)</w:t>
      </w:r>
      <w:proofErr w:type="gramEnd"/>
    </w:p>
    <w:p w:rsidR="00433BC4" w:rsidRPr="00433BC4" w:rsidRDefault="00433BC4" w:rsidP="00433BC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33BC4">
        <w:rPr>
          <w:rFonts w:eastAsia="Times New Roman"/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период;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имущество участника конкурса не находится под арестом, наложенным по решению суда (подтвердить документально).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eastAsia="Calibri"/>
          <w:i/>
          <w:sz w:val="28"/>
          <w:szCs w:val="28"/>
          <w:lang w:eastAsia="ru-RU"/>
        </w:rPr>
      </w:pPr>
      <w:r w:rsidRPr="00433BC4">
        <w:rPr>
          <w:rFonts w:eastAsia="Calibri"/>
          <w:sz w:val="28"/>
          <w:szCs w:val="28"/>
          <w:lang w:eastAsia="ru-RU"/>
        </w:rPr>
        <w:t>3.</w:t>
      </w:r>
      <w:r w:rsidRPr="00433BC4">
        <w:rPr>
          <w:rFonts w:eastAsia="Calibri"/>
          <w:b/>
          <w:sz w:val="28"/>
          <w:szCs w:val="28"/>
          <w:lang w:eastAsia="ru-RU"/>
        </w:rPr>
        <w:t xml:space="preserve"> </w:t>
      </w:r>
      <w:proofErr w:type="gramStart"/>
      <w:r w:rsidRPr="00433BC4">
        <w:rPr>
          <w:rFonts w:eastAsia="Calibri"/>
          <w:sz w:val="28"/>
          <w:szCs w:val="28"/>
          <w:lang w:eastAsia="ru-RU"/>
        </w:rPr>
        <w:t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информацию, уточняющую представленные нами сведения.</w:t>
      </w:r>
      <w:proofErr w:type="gramEnd"/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 4.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 xml:space="preserve"> Предложение участника конкурса:</w:t>
      </w:r>
    </w:p>
    <w:p w:rsidR="00433BC4" w:rsidRPr="00433BC4" w:rsidRDefault="00433BC4" w:rsidP="00433BC4">
      <w:pPr>
        <w:spacing w:after="0" w:line="240" w:lineRule="auto"/>
        <w:ind w:firstLine="9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33BC4">
        <w:rPr>
          <w:rFonts w:eastAsia="Times New Roman"/>
          <w:color w:val="000000"/>
          <w:sz w:val="28"/>
          <w:szCs w:val="28"/>
          <w:lang w:eastAsia="ru-RU"/>
        </w:rPr>
        <w:t>Сроки (период) предоставления услуг (представляются отдельно по каждому виду услуг в соответствии с</w:t>
      </w:r>
      <w:r w:rsidRPr="00433BC4">
        <w:rPr>
          <w:rFonts w:eastAsia="Times New Roman"/>
          <w:sz w:val="28"/>
          <w:szCs w:val="28"/>
          <w:lang w:eastAsia="ru-RU"/>
        </w:rPr>
        <w:t xml:space="preserve"> расчетом</w:t>
      </w:r>
      <w:r w:rsidRPr="00433BC4">
        <w:rPr>
          <w:rFonts w:eastAsia="Times New Roman"/>
          <w:color w:val="000000"/>
          <w:sz w:val="28"/>
          <w:szCs w:val="28"/>
          <w:lang w:eastAsia="ru-RU"/>
        </w:rPr>
        <w:t>):___________________________________________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33BC4">
        <w:rPr>
          <w:rFonts w:eastAsia="Times New Roman"/>
          <w:color w:val="000000"/>
          <w:sz w:val="28"/>
          <w:szCs w:val="28"/>
          <w:lang w:eastAsia="ru-RU"/>
        </w:rPr>
        <w:lastRenderedPageBreak/>
        <w:tab/>
        <w:t>- Объем предоставления услуг по гарантированному перечню:__________________________________________________________.</w:t>
      </w:r>
    </w:p>
    <w:p w:rsidR="00433BC4" w:rsidRPr="00433BC4" w:rsidRDefault="00433BC4" w:rsidP="00433BC4">
      <w:pPr>
        <w:tabs>
          <w:tab w:val="num" w:pos="0"/>
        </w:tabs>
        <w:spacing w:after="120" w:line="240" w:lineRule="auto"/>
        <w:ind w:hanging="360"/>
        <w:jc w:val="both"/>
        <w:rPr>
          <w:rFonts w:eastAsia="Times New Roman"/>
          <w:b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33BC4">
        <w:rPr>
          <w:rFonts w:eastAsia="Times New Roman"/>
          <w:b/>
          <w:sz w:val="28"/>
          <w:szCs w:val="28"/>
          <w:lang w:eastAsia="ru-RU"/>
        </w:rPr>
        <w:tab/>
      </w:r>
      <w:r w:rsidRPr="00433BC4">
        <w:rPr>
          <w:rFonts w:eastAsia="Times New Roman"/>
          <w:b/>
          <w:sz w:val="28"/>
          <w:szCs w:val="28"/>
          <w:lang w:eastAsia="ru-RU"/>
        </w:rPr>
        <w:tab/>
      </w:r>
      <w:r w:rsidRPr="00433BC4">
        <w:rPr>
          <w:rFonts w:eastAsia="Times New Roman"/>
          <w:sz w:val="28"/>
          <w:szCs w:val="28"/>
          <w:lang w:eastAsia="ru-RU"/>
        </w:rPr>
        <w:t xml:space="preserve">5. 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уполномочен</w:t>
      </w:r>
      <w:proofErr w:type="gramEnd"/>
      <w:r w:rsidRPr="00433BC4">
        <w:rPr>
          <w:rFonts w:eastAsia="Times New Roman"/>
          <w:b/>
          <w:sz w:val="28"/>
          <w:szCs w:val="28"/>
          <w:lang w:eastAsia="ru-RU"/>
        </w:rPr>
        <w:t>____________________________________________________</w:t>
      </w:r>
    </w:p>
    <w:p w:rsidR="00433BC4" w:rsidRPr="00433BC4" w:rsidRDefault="00433BC4" w:rsidP="00433BC4">
      <w:pPr>
        <w:tabs>
          <w:tab w:val="num" w:pos="0"/>
        </w:tabs>
        <w:spacing w:after="120" w:line="240" w:lineRule="auto"/>
        <w:ind w:left="360" w:firstLine="720"/>
        <w:jc w:val="center"/>
        <w:rPr>
          <w:rFonts w:eastAsia="Times New Roman"/>
          <w:szCs w:val="24"/>
          <w:lang w:eastAsia="ru-RU"/>
        </w:rPr>
      </w:pPr>
      <w:r w:rsidRPr="00433BC4">
        <w:rPr>
          <w:rFonts w:eastAsia="Times New Roman"/>
          <w:szCs w:val="24"/>
          <w:lang w:eastAsia="ru-RU"/>
        </w:rPr>
        <w:t>(Ф.И.О., телефон работника организации – участника)</w:t>
      </w:r>
    </w:p>
    <w:p w:rsidR="00433BC4" w:rsidRPr="00433BC4" w:rsidRDefault="00433BC4" w:rsidP="00433BC4">
      <w:pPr>
        <w:tabs>
          <w:tab w:val="num" w:pos="0"/>
        </w:tabs>
        <w:spacing w:before="120"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 Все сведения о проведении конкурса просим сообщать уполномоченному лицу.</w:t>
      </w:r>
    </w:p>
    <w:p w:rsidR="00433BC4" w:rsidRPr="00433BC4" w:rsidRDefault="00433BC4" w:rsidP="00433BC4">
      <w:pPr>
        <w:tabs>
          <w:tab w:val="num" w:pos="0"/>
        </w:tabs>
        <w:spacing w:after="120" w:line="24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33BC4">
        <w:rPr>
          <w:rFonts w:eastAsia="Times New Roman"/>
          <w:sz w:val="28"/>
          <w:szCs w:val="28"/>
          <w:lang w:eastAsia="ru-RU"/>
        </w:rPr>
        <w:t>6. Наш юридический и фактический адреса:___________________________________________________________,</w:t>
      </w:r>
    </w:p>
    <w:p w:rsidR="00433BC4" w:rsidRPr="00433BC4" w:rsidRDefault="00433BC4" w:rsidP="00433BC4">
      <w:pPr>
        <w:tabs>
          <w:tab w:val="num" w:pos="0"/>
        </w:tabs>
        <w:spacing w:after="120" w:line="240" w:lineRule="auto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телефон _________, факс _________, банковские реквизиты:__________________________</w:t>
      </w:r>
    </w:p>
    <w:p w:rsidR="00433BC4" w:rsidRPr="00433BC4" w:rsidRDefault="00433BC4" w:rsidP="00433BC4">
      <w:pPr>
        <w:keepNext/>
        <w:tabs>
          <w:tab w:val="num" w:pos="0"/>
        </w:tabs>
        <w:spacing w:after="0" w:line="240" w:lineRule="auto"/>
        <w:ind w:right="-1050" w:firstLine="720"/>
        <w:jc w:val="both"/>
        <w:outlineLvl w:val="3"/>
        <w:rPr>
          <w:rFonts w:eastAsia="Times New Roman"/>
          <w:sz w:val="28"/>
          <w:szCs w:val="28"/>
          <w:lang w:val="x-none" w:eastAsia="x-none"/>
        </w:rPr>
      </w:pPr>
      <w:r w:rsidRPr="00433BC4">
        <w:rPr>
          <w:rFonts w:eastAsia="Times New Roman"/>
          <w:sz w:val="28"/>
          <w:szCs w:val="28"/>
          <w:lang w:val="x-none" w:eastAsia="x-none"/>
        </w:rPr>
        <w:t>Подпись руководителя</w:t>
      </w:r>
    </w:p>
    <w:p w:rsidR="00433BC4" w:rsidRPr="00433BC4" w:rsidRDefault="00433BC4" w:rsidP="00433BC4">
      <w:pPr>
        <w:keepNext/>
        <w:tabs>
          <w:tab w:val="num" w:pos="0"/>
        </w:tabs>
        <w:spacing w:before="240" w:after="60" w:line="240" w:lineRule="auto"/>
        <w:ind w:firstLine="720"/>
        <w:jc w:val="both"/>
        <w:outlineLvl w:val="0"/>
        <w:rPr>
          <w:rFonts w:eastAsia="Times New Roman"/>
          <w:bCs/>
          <w:kern w:val="32"/>
          <w:sz w:val="28"/>
          <w:szCs w:val="28"/>
          <w:lang w:val="x-none" w:eastAsia="x-none"/>
        </w:rPr>
      </w:pPr>
      <w:r w:rsidRPr="00433BC4">
        <w:rPr>
          <w:rFonts w:eastAsia="Times New Roman"/>
          <w:bCs/>
          <w:kern w:val="32"/>
          <w:sz w:val="28"/>
          <w:szCs w:val="28"/>
          <w:lang w:val="x-none" w:eastAsia="x-none"/>
        </w:rPr>
        <w:t>Подпись главного бухгалтера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eastAsia="Calibri"/>
          <w:sz w:val="28"/>
          <w:szCs w:val="24"/>
          <w:lang w:eastAsia="ru-RU"/>
        </w:rPr>
      </w:pPr>
      <w:proofErr w:type="spellStart"/>
      <w:r w:rsidRPr="00433BC4">
        <w:rPr>
          <w:rFonts w:eastAsia="Calibri"/>
          <w:sz w:val="28"/>
          <w:szCs w:val="24"/>
          <w:lang w:eastAsia="ru-RU"/>
        </w:rPr>
        <w:t>м.п</w:t>
      </w:r>
      <w:proofErr w:type="spellEnd"/>
      <w:r w:rsidRPr="00433BC4">
        <w:rPr>
          <w:rFonts w:eastAsia="Calibri"/>
          <w:sz w:val="28"/>
          <w:szCs w:val="24"/>
          <w:lang w:eastAsia="ru-RU"/>
        </w:rPr>
        <w:t>.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720"/>
        <w:jc w:val="both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  <w:tab w:val="left" w:pos="7655"/>
        </w:tabs>
        <w:spacing w:after="0" w:line="240" w:lineRule="auto"/>
        <w:ind w:firstLine="7797"/>
        <w:rPr>
          <w:rFonts w:eastAsia="Calibri"/>
          <w:szCs w:val="24"/>
          <w:lang w:eastAsia="ru-RU"/>
        </w:rPr>
      </w:pPr>
      <w:r w:rsidRPr="00433BC4">
        <w:rPr>
          <w:rFonts w:ascii="Calibri" w:eastAsia="Calibri" w:hAnsi="Calibri"/>
          <w:szCs w:val="24"/>
          <w:lang w:eastAsia="ru-RU"/>
        </w:rPr>
        <w:t xml:space="preserve"> </w:t>
      </w:r>
      <w:r w:rsidRPr="00433BC4">
        <w:rPr>
          <w:rFonts w:eastAsia="Calibri"/>
          <w:szCs w:val="24"/>
          <w:lang w:eastAsia="ru-RU"/>
        </w:rPr>
        <w:t>Приложение 3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firstLine="6379"/>
        <w:rPr>
          <w:rFonts w:eastAsia="Calibri"/>
          <w:szCs w:val="24"/>
          <w:lang w:eastAsia="ru-RU"/>
        </w:rPr>
      </w:pPr>
      <w:r w:rsidRPr="00433BC4">
        <w:rPr>
          <w:rFonts w:eastAsia="Calibri"/>
          <w:szCs w:val="24"/>
          <w:lang w:eastAsia="ru-RU"/>
        </w:rPr>
        <w:t xml:space="preserve"> к конкурсной документации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jc w:val="center"/>
        <w:rPr>
          <w:rFonts w:ascii="Calibri" w:eastAsia="Calibri" w:hAnsi="Calibri"/>
          <w:sz w:val="28"/>
          <w:szCs w:val="24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jc w:val="center"/>
        <w:rPr>
          <w:rFonts w:ascii="Calibri" w:eastAsia="Calibri" w:hAnsi="Calibri"/>
          <w:b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433BC4">
        <w:rPr>
          <w:rFonts w:eastAsia="Calibri"/>
          <w:b/>
          <w:sz w:val="28"/>
          <w:szCs w:val="28"/>
          <w:lang w:eastAsia="ru-RU"/>
        </w:rPr>
        <w:t>Анкета участника конкурса</w:t>
      </w:r>
    </w:p>
    <w:p w:rsidR="00433BC4" w:rsidRPr="00433BC4" w:rsidRDefault="00433BC4" w:rsidP="00433BC4">
      <w:pPr>
        <w:keepNext/>
        <w:tabs>
          <w:tab w:val="num" w:pos="0"/>
        </w:tabs>
        <w:suppressAutoHyphens/>
        <w:spacing w:after="0" w:line="240" w:lineRule="auto"/>
        <w:ind w:firstLine="720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 xml:space="preserve">( заполняется участником только по соответствующим строкам, в </w:t>
      </w:r>
      <w:proofErr w:type="gramStart"/>
      <w:r w:rsidRPr="00433BC4">
        <w:rPr>
          <w:rFonts w:eastAsia="Times New Roman"/>
          <w:sz w:val="28"/>
          <w:szCs w:val="28"/>
          <w:lang w:eastAsia="ru-RU"/>
        </w:rPr>
        <w:t>незаполненных</w:t>
      </w:r>
      <w:proofErr w:type="gramEnd"/>
      <w:r w:rsidRPr="00433BC4">
        <w:rPr>
          <w:rFonts w:eastAsia="Times New Roman"/>
          <w:sz w:val="28"/>
          <w:szCs w:val="28"/>
          <w:lang w:eastAsia="ru-RU"/>
        </w:rPr>
        <w:t xml:space="preserve"> ставиться прочерк)</w:t>
      </w:r>
    </w:p>
    <w:tbl>
      <w:tblPr>
        <w:tblpPr w:leftFromText="180" w:rightFromText="180" w:vertAnchor="text" w:horzAnchor="margin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40"/>
        <w:gridCol w:w="4549"/>
      </w:tblGrid>
      <w:tr w:rsidR="00433BC4" w:rsidRPr="00433BC4" w:rsidTr="007B13C7">
        <w:trPr>
          <w:trHeight w:val="240"/>
          <w:tblHeader/>
        </w:trPr>
        <w:tc>
          <w:tcPr>
            <w:tcW w:w="567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3BC4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33BC4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 xml:space="preserve"> Сведения об исполнителе</w:t>
            </w:r>
            <w:r w:rsidRPr="00433BC4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</w:tr>
      <w:tr w:rsidR="00433BC4" w:rsidRPr="00433BC4" w:rsidTr="007B13C7"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 xml:space="preserve">Фирменное наименование 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3BC4" w:rsidRPr="00433BC4" w:rsidTr="007B13C7"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3BC4" w:rsidRPr="00433BC4" w:rsidTr="007B13C7"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>Свидетельство о регистрации (дата и номер, кем выдано)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3BC4" w:rsidRPr="00433BC4" w:rsidTr="007B13C7"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keepNext/>
              <w:tabs>
                <w:tab w:val="num" w:pos="0"/>
              </w:tabs>
              <w:spacing w:after="0" w:line="240" w:lineRule="auto"/>
              <w:ind w:firstLine="720"/>
              <w:jc w:val="both"/>
              <w:outlineLvl w:val="5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3BC4" w:rsidRPr="00433BC4" w:rsidTr="007B13C7"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>Фактическое местонахождение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3BC4" w:rsidRPr="00433BC4" w:rsidTr="007B13C7"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433BC4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33BC4">
              <w:rPr>
                <w:rFonts w:eastAsia="Times New Roman"/>
                <w:sz w:val="28"/>
                <w:szCs w:val="28"/>
                <w:lang w:eastAsia="ru-RU"/>
              </w:rPr>
              <w:t>/с и к/с)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3BC4" w:rsidRPr="00433BC4" w:rsidTr="007B13C7"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3BC4" w:rsidRPr="00433BC4" w:rsidTr="007B13C7">
        <w:trPr>
          <w:trHeight w:val="116"/>
        </w:trPr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>Факс (с указанием кода города)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33BC4" w:rsidRPr="00433BC4" w:rsidTr="007B13C7">
        <w:tc>
          <w:tcPr>
            <w:tcW w:w="567" w:type="dxa"/>
          </w:tcPr>
          <w:p w:rsidR="00433BC4" w:rsidRPr="00433BC4" w:rsidRDefault="00433BC4" w:rsidP="00433BC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33BC4">
              <w:rPr>
                <w:rFonts w:eastAsia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49" w:type="dxa"/>
          </w:tcPr>
          <w:p w:rsidR="00433BC4" w:rsidRPr="00433BC4" w:rsidRDefault="00433BC4" w:rsidP="00433BC4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Руководитель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/>
        <w:jc w:val="both"/>
        <w:rPr>
          <w:rFonts w:eastAsia="Times New Roman"/>
          <w:sz w:val="28"/>
          <w:szCs w:val="28"/>
          <w:lang w:eastAsia="ru-RU"/>
        </w:rPr>
      </w:pPr>
      <w:r w:rsidRPr="00433BC4">
        <w:rPr>
          <w:rFonts w:eastAsia="Times New Roman"/>
          <w:sz w:val="28"/>
          <w:szCs w:val="28"/>
          <w:lang w:eastAsia="ru-RU"/>
        </w:rPr>
        <w:t>Главный бухгалтер</w:t>
      </w: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tabs>
          <w:tab w:val="num" w:pos="0"/>
        </w:tabs>
        <w:spacing w:after="0" w:line="240" w:lineRule="auto"/>
        <w:ind w:right="3684"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33BC4" w:rsidRPr="00433BC4" w:rsidRDefault="00433BC4" w:rsidP="00433BC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93768" w:rsidRDefault="00393768"/>
    <w:sectPr w:rsidR="00393768" w:rsidSect="000449E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01" w:rsidRDefault="00405201">
      <w:pPr>
        <w:spacing w:after="0" w:line="240" w:lineRule="auto"/>
      </w:pPr>
      <w:r>
        <w:separator/>
      </w:r>
    </w:p>
  </w:endnote>
  <w:endnote w:type="continuationSeparator" w:id="0">
    <w:p w:rsidR="00405201" w:rsidRDefault="0040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01" w:rsidRDefault="00405201">
      <w:pPr>
        <w:spacing w:after="0" w:line="240" w:lineRule="auto"/>
      </w:pPr>
      <w:r>
        <w:separator/>
      </w:r>
    </w:p>
  </w:footnote>
  <w:footnote w:type="continuationSeparator" w:id="0">
    <w:p w:rsidR="00405201" w:rsidRDefault="0040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DC" w:rsidRDefault="00433BC4" w:rsidP="009011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1DC" w:rsidRDefault="004052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A7" w:rsidRDefault="00433B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6919">
      <w:rPr>
        <w:noProof/>
      </w:rPr>
      <w:t>2</w:t>
    </w:r>
    <w:r>
      <w:fldChar w:fldCharType="end"/>
    </w:r>
  </w:p>
  <w:p w:rsidR="009011DC" w:rsidRDefault="004052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28A0"/>
    <w:multiLevelType w:val="hybridMultilevel"/>
    <w:tmpl w:val="441E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3A"/>
    <w:rsid w:val="00056EAE"/>
    <w:rsid w:val="00393768"/>
    <w:rsid w:val="00405201"/>
    <w:rsid w:val="00433BC4"/>
    <w:rsid w:val="0047227D"/>
    <w:rsid w:val="006E0CC9"/>
    <w:rsid w:val="0086557B"/>
    <w:rsid w:val="008B7A3A"/>
    <w:rsid w:val="00A70C3B"/>
    <w:rsid w:val="00CD3561"/>
    <w:rsid w:val="00D96919"/>
    <w:rsid w:val="00DA3B25"/>
    <w:rsid w:val="00E601F3"/>
    <w:rsid w:val="00F764D8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BC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33BC4"/>
    <w:rPr>
      <w:rFonts w:eastAsia="Times New Roman"/>
      <w:szCs w:val="24"/>
      <w:lang w:val="x-none" w:eastAsia="x-none"/>
    </w:rPr>
  </w:style>
  <w:style w:type="character" w:styleId="a5">
    <w:name w:val="page number"/>
    <w:basedOn w:val="a0"/>
    <w:rsid w:val="00433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BC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33BC4"/>
    <w:rPr>
      <w:rFonts w:eastAsia="Times New Roman"/>
      <w:szCs w:val="24"/>
      <w:lang w:val="x-none" w:eastAsia="x-none"/>
    </w:rPr>
  </w:style>
  <w:style w:type="character" w:styleId="a5">
    <w:name w:val="page number"/>
    <w:basedOn w:val="a0"/>
    <w:rsid w:val="0043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5051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2020-01-31T08:11:00Z</dcterms:created>
  <dcterms:modified xsi:type="dcterms:W3CDTF">2020-12-30T09:27:00Z</dcterms:modified>
</cp:coreProperties>
</file>