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Тульская область Щекинский район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Лазаревское</w:t>
      </w:r>
    </w:p>
    <w:p w:rsidR="00CD7FCB" w:rsidRPr="00CD7FCB" w:rsidRDefault="00CD7FCB" w:rsidP="00CD7FCB">
      <w:pPr>
        <w:tabs>
          <w:tab w:val="left" w:pos="673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Щекинского района</w:t>
      </w:r>
    </w:p>
    <w:p w:rsidR="00CD7FCB" w:rsidRPr="00CD7FCB" w:rsidRDefault="00CD7FCB" w:rsidP="00CD7FCB">
      <w:pPr>
        <w:tabs>
          <w:tab w:val="left" w:pos="673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CD7FCB" w:rsidRPr="00CD7FCB" w:rsidRDefault="00CD7FCB" w:rsidP="00CD7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исполнении бюджета муниципального образования Лазаревское </w:t>
      </w:r>
    </w:p>
    <w:p w:rsidR="00CD7FCB" w:rsidRPr="00CD7FCB" w:rsidRDefault="00CD7FCB" w:rsidP="00CD7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 год».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г.                                                                                             </w:t>
      </w: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«Об исполнении бюджета муниципального образования Лазаревское» за 2017 год, Собрание депутатов МО Лазаревское – </w:t>
      </w: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муниципального образования Лазаревское за 2017 год по доходам в сумме 24 197,9 тыс. рублей и по расходам в сумме 11 915,6 тыс. рублей с превышением доходов над расходами  в сумме 13 568,6 тыс. рублей.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отчеты: 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 доходов бюджета МО Лазаревское по кодам классификации доходов бюджета за 2017 год (приложение №1);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доходов  бюджета МО Лазаревское по кодам видов доходов  подвидов доходов классификации  за 2017 год (приложение № 2);                                                           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исполнении расходов бюджета МО Лазаревское по ведомственной структуре расходов бюджета за 2017 год (приложение № 3);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исполнении расходов бюджета МО Лазаревское по разделам, подразделам расходов бюджетов РФ за 2017 год (приложение №4);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исполнении бюджета МО Лазаревское по источникам финансирования дефицита бюджета по кодам классификации источников финансирования дефицитов бюджета  за 2017 год (приложение № 5);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переданных из бюджета МО Лазаревское средствах на осуществление части полномочий по решению вопросов местного значения бюджету МО Щекинский район в 2017 году (приложение №6);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переданных бюджету Щекинского района из бюджета МО Лазаревское средств на решение вопросов местного значения межмуниципального характера в 2017 году (приложение № 7);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год(приложение № 8);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муниципальных целевых программ из бюджета МО Лазаревское 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 (приложение № 9);</w:t>
      </w: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</w:t>
      </w:r>
    </w:p>
    <w:p w:rsidR="00CD7FCB" w:rsidRPr="00CD7FCB" w:rsidRDefault="00CD7FCB" w:rsidP="00CD7F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CD7FCB" w:rsidRPr="00CD7FCB" w:rsidRDefault="00CD7FCB" w:rsidP="00CD7F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решения возложить на комиссию по бюджету.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</w:p>
    <w:p w:rsidR="00CD7FCB" w:rsidRPr="00CD7FCB" w:rsidRDefault="00CD7FCB" w:rsidP="00CD7FC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F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Лазаревское                                               Т.Н.Павликова</w:t>
      </w: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8"/>
        <w:gridCol w:w="2062"/>
        <w:gridCol w:w="1805"/>
        <w:gridCol w:w="2081"/>
      </w:tblGrid>
      <w:tr w:rsidR="00CD7FCB" w:rsidRPr="00CD7FCB" w:rsidTr="00324701">
        <w:trPr>
          <w:trHeight w:val="110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 xml:space="preserve">к проекту решению Собрания депутатов МО Лазаревское  Щекинского района. «Об исполнении бюджета МО Лазаревское за 2017г.»                                                                                             </w:t>
            </w:r>
          </w:p>
        </w:tc>
      </w:tr>
      <w:tr w:rsidR="00CD7FCB" w:rsidRPr="00CD7FCB" w:rsidTr="00324701">
        <w:trPr>
          <w:trHeight w:val="482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от г.</w:t>
            </w:r>
          </w:p>
        </w:tc>
      </w:tr>
      <w:tr w:rsidR="00CD7FCB" w:rsidRPr="00CD7FCB" w:rsidTr="00324701">
        <w:trPr>
          <w:trHeight w:val="216"/>
        </w:trPr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Исполнение доходов бюджета МО Лазаревское по кодам классификации доходов бюджета за 2017г. </w:t>
            </w:r>
          </w:p>
        </w:tc>
      </w:tr>
      <w:tr w:rsidR="00CD7FCB" w:rsidRPr="00CD7FCB" w:rsidTr="00324701">
        <w:trPr>
          <w:trHeight w:val="19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исполнено за 2017г</w:t>
            </w:r>
          </w:p>
        </w:tc>
      </w:tr>
      <w:tr w:rsidR="00CD7FCB" w:rsidRPr="00CD7FCB" w:rsidTr="00324701">
        <w:trPr>
          <w:trHeight w:val="396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доходов</w:t>
            </w:r>
          </w:p>
        </w:tc>
        <w:tc>
          <w:tcPr>
            <w:tcW w:w="20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-всего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24197,9</w:t>
            </w:r>
          </w:p>
        </w:tc>
      </w:tr>
      <w:tr w:rsidR="00CD7FCB" w:rsidRPr="00CD7FCB" w:rsidTr="0032470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19709,0</w:t>
            </w:r>
          </w:p>
        </w:tc>
      </w:tr>
      <w:tr w:rsidR="00CD7FCB" w:rsidRPr="00CD7FCB" w:rsidTr="0032470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101 02000 01 0000 110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986,6</w:t>
            </w:r>
          </w:p>
        </w:tc>
      </w:tr>
      <w:tr w:rsidR="00CD7FCB" w:rsidRPr="00CD7FCB" w:rsidTr="00324701">
        <w:trPr>
          <w:trHeight w:val="67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алог на доходы физ.лиц с доходов,источником которых является налоговый агент ,за исключением  доходов в отношении которых исчисление  и уплата  налога осуществляются 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101 02010 01 1000 110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952,1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с физ.лиц с доходов,источником которых является налоговый агент за исключением доходов в отношении которых исчисление и уплата налога осущ.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101 02010 01 2000 110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физическит лиц с доходов,источником которых является налоговый агент,за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101 02010 01 3000 110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физическит лиц с доходов,источником которых является налоговый агент,за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101 02010 01 4000 110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D7FCB" w:rsidRPr="00CD7FCB" w:rsidTr="0032470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доходов,полученных от осущ.деятельности физ.лицами,зарегистрирован. в качестве ИП,нотариусов,занимающ.частной </w:t>
            </w: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практикой,адвокатов,учредивших адвокатскик кабинеты и других лиц,занимающ.частной практикой в соот.со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с физ.лиц с доходов,источником которых является налоговый агент за исключением доходов в отношении которых исчисление и уплата налога осущ.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101 02020 01 2000 110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D7FCB" w:rsidRPr="00CD7FCB" w:rsidTr="0032470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доходов,полученных от осущ.деятельности физ.лицами,зарегистрирован. в качестве ИП,нотариусов,занимающ.частной практикой,адвокатов,учредивших адвокатскик кабинеты и других лиц,занимающ.частной практикой в соот.со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101 02020 01 3000 110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физ.лиц с доходов,полученных физ.лицами в соот.со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101 02030 01 1000 110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физ.лиц с доходов,полученных физ.лицами в соот.со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101 02030 01 2000 110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0,009</w:t>
            </w:r>
          </w:p>
        </w:tc>
      </w:tr>
      <w:tr w:rsidR="00CD7FCB" w:rsidRPr="00CD7FCB" w:rsidTr="00324701">
        <w:trPr>
          <w:trHeight w:val="3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физ.лиц с доходов,полученных физ.лицами в соот.со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101 02030 01 3000 110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105 03010 00 0000 110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66,6</w:t>
            </w:r>
          </w:p>
        </w:tc>
      </w:tr>
      <w:tr w:rsidR="00CD7FCB" w:rsidRPr="00CD7FCB" w:rsidTr="0032470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174,1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-61,4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105 03010 01 3000 110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-17,4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-28,4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105 03020 01 2000 110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106 01000 00 0000 110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515,6</w:t>
            </w:r>
          </w:p>
        </w:tc>
      </w:tr>
      <w:tr w:rsidR="00CD7FCB" w:rsidRPr="00CD7FCB" w:rsidTr="00324701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106 01030 01 1000 110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508,9</w:t>
            </w:r>
          </w:p>
        </w:tc>
      </w:tr>
      <w:tr w:rsidR="00CD7FCB" w:rsidRPr="00CD7FCB" w:rsidTr="00324701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106 01030 01 2000 110 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106 06000 00 0000 110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18140,2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налог,взимаемый по ставкам,установленным в соответствии с подпунктом 1 п.1 ст.394 НК РФ и применяемым к  объектам налогооблажения </w:t>
            </w: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106 06033 10 1000 110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3283,5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налог,взимаемый по ставкам,установленным в соот.с подпунктом 1п.1ст.394 НК РФ и применяемых к объектам налогооблажения 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106 06033 10 2000 110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</w:tr>
      <w:tr w:rsidR="00CD7FCB" w:rsidRPr="00CD7FCB" w:rsidTr="0032470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налог,взимаемый по ставкам,установленным в соот.с подпунктом 1п.1ст.394 НК РФ и применяемых к объектам налогооблажения ,расположенным в границах поселений   (сумма денежных взысканий (штрафов)по соответ.платежу согл.законодательства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106 06033 10 3000 110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FCB" w:rsidRPr="00CD7FCB" w:rsidTr="0032470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106 06033 10 4000 110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FCB" w:rsidRPr="00CD7FCB" w:rsidTr="0032470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налог,взимаемый по ставкам,установленным в соот. С подпунктом 2 п.1 ст.394 НК РФ и применяемым к объектам налогооблаж.,располож.в границах поселений (сумма платежа (перерасчеты,недоимка и задолженность по соот.платежу,в т.ч по отмененному)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106 06043 10 1000 110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14788,5</w:t>
            </w:r>
          </w:p>
        </w:tc>
      </w:tr>
      <w:tr w:rsidR="00CD7FCB" w:rsidRPr="00CD7FCB" w:rsidTr="00324701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налог,взимаемый по ставкам,установленным в соот.с подпунктом2 п.1 ст.394 НК РФ и применяемым к объектам налогооблажения,располож.в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106 06043 10 2000 110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</w:tr>
      <w:tr w:rsidR="00CD7FCB" w:rsidRPr="00CD7FCB" w:rsidTr="00324701">
        <w:trPr>
          <w:trHeight w:val="96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налог,взимаемый по ставкам,установлен.в соот.с подпунктом 2 п.1 ст.394 НК РФ и применяемым к объектам налогооблажения,располож.в границах поселений (суммы денежных взысканий (штрафов) по соот.платежу согл.законодательствау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106 06043 10 3000 110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CD7FCB" w:rsidRPr="00CD7FCB" w:rsidTr="0032470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106 06043 10 4000 110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FCB" w:rsidRPr="00CD7FCB" w:rsidTr="0032470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109 04053 10 2100 110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Правительство Тульской области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2,5</w:t>
            </w:r>
          </w:p>
        </w:tc>
      </w:tr>
      <w:tr w:rsidR="00CD7FCB" w:rsidRPr="00CD7FCB" w:rsidTr="00324701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Денежные взыскания (штрафы), установленные законами субъектов РФ за несоблюдение муниципальных правовых актов, зачисляемые в бюджеты сельских </w:t>
            </w: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116 51040 02 0000 140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CD7FCB" w:rsidRPr="00CD7FCB" w:rsidTr="00324701">
        <w:trPr>
          <w:trHeight w:val="39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Администрация МО Лазаревское Щекинского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4486,4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долж.лицами органов местного самоуправления,уполномоченными в соот. с законодательными актами РФ на совершение нотариальных действий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108 04020 01 1000 110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49,3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имщества,находящегося в собственности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111 09045 10 0000 120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</w:tr>
      <w:tr w:rsidR="00CD7FCB" w:rsidRPr="00CD7FCB" w:rsidTr="00324701">
        <w:trPr>
          <w:trHeight w:val="67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 продажи  земельных  участков,находящихся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114 06025 10 0000 430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1646,4</w:t>
            </w:r>
          </w:p>
        </w:tc>
      </w:tr>
      <w:tr w:rsidR="00CD7FCB" w:rsidRPr="00CD7FCB" w:rsidTr="0032470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117 05050 10 0000 180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202 15001 10 0000 151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1424,3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202 15002 10 0000 151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461,2</w:t>
            </w:r>
          </w:p>
        </w:tc>
      </w:tr>
      <w:tr w:rsidR="00CD7FCB" w:rsidRPr="00CD7FCB" w:rsidTr="0032470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202 35118 10 0000 151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184,7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202 40014 10 0000 151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385,8</w:t>
            </w:r>
          </w:p>
        </w:tc>
      </w:tr>
      <w:tr w:rsidR="00CD7FCB" w:rsidRPr="00CD7FCB" w:rsidTr="0032470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2  02 45148 10 0000 151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CD7FCB" w:rsidRPr="00CD7FCB" w:rsidTr="0032470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202 49999 10 0000 151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178,7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FCB" w:rsidRPr="00CD7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3020"/>
        <w:gridCol w:w="6040"/>
        <w:gridCol w:w="1500"/>
        <w:gridCol w:w="1360"/>
      </w:tblGrid>
      <w:tr w:rsidR="00CD7FCB" w:rsidRPr="00CD7FCB" w:rsidTr="00324701">
        <w:trPr>
          <w:trHeight w:val="17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  <w:r w:rsidRPr="00CD7FC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проекту решению Собрания депутатов МО Лазаревское  Щекинского района. «Об исполнении бюджета МО Лазаревское за 2017г.»                                                                                                 </w:t>
            </w:r>
          </w:p>
        </w:tc>
      </w:tr>
      <w:tr w:rsidR="00CD7FCB" w:rsidRPr="00CD7FCB" w:rsidTr="00324701">
        <w:trPr>
          <w:trHeight w:val="3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от г.</w:t>
            </w:r>
          </w:p>
        </w:tc>
      </w:tr>
      <w:tr w:rsidR="00CD7FCB" w:rsidRPr="00CD7FCB" w:rsidTr="00324701">
        <w:trPr>
          <w:trHeight w:val="6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МО Лазаревское по кодам видов доходов, подвидов доходов классификации за 2017 год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D7FCB" w:rsidRPr="00CD7FCB" w:rsidTr="00324701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CD7FCB" w:rsidRPr="00CD7FCB" w:rsidTr="00324701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7FCB" w:rsidRPr="00CD7FCB" w:rsidTr="0032470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24197,9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21513,2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986,60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986,6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 с доходов,  полученных в виде дивидендов от долевого участия в деятельности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954,6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 физических лиц с доходов,облагаемых по налоговой ставке, установленной пунктом 1 статьи 224 Налогового кодекса Российской 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CD7FCB" w:rsidRPr="00CD7FCB" w:rsidTr="00324701">
        <w:trPr>
          <w:trHeight w:val="9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66,6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18655,8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515,6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18140,2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3310,4</w:t>
            </w:r>
          </w:p>
        </w:tc>
      </w:tr>
      <w:tr w:rsidR="00CD7FCB" w:rsidRPr="00CD7FCB" w:rsidTr="00324701">
        <w:trPr>
          <w:trHeight w:val="129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3310,4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14829,8</w:t>
            </w:r>
          </w:p>
        </w:tc>
      </w:tr>
      <w:tr w:rsidR="00CD7FCB" w:rsidRPr="00CD7FCB" w:rsidTr="00324701">
        <w:trPr>
          <w:trHeight w:val="12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14829,8</w:t>
            </w:r>
          </w:p>
        </w:tc>
      </w:tr>
      <w:tr w:rsidR="00CD7FCB" w:rsidRPr="00CD7FCB" w:rsidTr="00324701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49,3</w:t>
            </w:r>
          </w:p>
        </w:tc>
      </w:tr>
      <w:tr w:rsidR="00CD7FCB" w:rsidRPr="00CD7FCB" w:rsidTr="00324701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49,3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106,0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0001 11 090045 10 0000 120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имущества,находящегося в собственности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000 1 14 000000 00 000 000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1646,4</w:t>
            </w:r>
          </w:p>
        </w:tc>
      </w:tr>
      <w:tr w:rsidR="00CD7FCB" w:rsidRPr="00CD7FCB" w:rsidTr="00324701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000 1 14 06025 10 0000 430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 продажи  земельных  участков,находящихся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1646,4</w:t>
            </w:r>
          </w:p>
        </w:tc>
      </w:tr>
      <w:tr w:rsidR="00CD7FCB" w:rsidRPr="00CD7FCB" w:rsidTr="00324701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CD7FCB" w:rsidRPr="00CD7FCB" w:rsidTr="00324701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000 116 51040 02 0000 140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2684,7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1885,5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1424,3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000 2 02 15002 10 0000 151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000 2 02 03000 00 0000 151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184,7</w:t>
            </w:r>
          </w:p>
        </w:tc>
      </w:tr>
      <w:tr w:rsidR="00CD7FCB" w:rsidRPr="00CD7FCB" w:rsidTr="00324701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</w:tr>
      <w:tr w:rsidR="00CD7FCB" w:rsidRPr="00CD7FCB" w:rsidTr="00324701">
        <w:trPr>
          <w:trHeight w:val="157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трансферты,передаваемые бюджетам поселений из бюджетов районов на осуществление части полномочий по решению вопросов местного значения в соответствии с заключенными полномочиями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385,8</w:t>
            </w:r>
          </w:p>
        </w:tc>
      </w:tr>
      <w:tr w:rsidR="00CD7FCB" w:rsidRPr="00CD7FCB" w:rsidTr="00324701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CD7FCB" w:rsidRPr="00CD7FCB" w:rsidTr="0032470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178,7</w:t>
            </w:r>
          </w:p>
        </w:tc>
      </w:tr>
      <w:tr w:rsidR="00CD7FCB" w:rsidRPr="00CD7FCB" w:rsidTr="0032470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FCB" w:rsidRPr="00CD7FCB" w:rsidRDefault="00CD7FCB" w:rsidP="00CD7F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F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24197,9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FCB" w:rsidRPr="00CD7FCB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4330"/>
        <w:gridCol w:w="525"/>
        <w:gridCol w:w="303"/>
        <w:gridCol w:w="302"/>
        <w:gridCol w:w="365"/>
        <w:gridCol w:w="394"/>
        <w:gridCol w:w="424"/>
        <w:gridCol w:w="384"/>
        <w:gridCol w:w="879"/>
        <w:gridCol w:w="705"/>
      </w:tblGrid>
      <w:tr w:rsidR="00CD7FCB" w:rsidRPr="00CD7FCB" w:rsidTr="00324701">
        <w:trPr>
          <w:trHeight w:val="129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3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проекту решению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Собрания депутатов МО Лазаревское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Щекинского района 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исполнении бюджета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Лазаревское за 2017г.»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 от г.</w:t>
            </w:r>
          </w:p>
        </w:tc>
      </w:tr>
      <w:tr w:rsidR="00CD7FCB" w:rsidRPr="00CD7FCB" w:rsidTr="00324701">
        <w:trPr>
          <w:trHeight w:val="353"/>
        </w:trPr>
        <w:tc>
          <w:tcPr>
            <w:tcW w:w="8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расходов бюджета МО Лазаревское по ведомственной структуре расходов бюджета за 2017 год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№-п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классфикации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Утверждено по плану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CD7FCB" w:rsidRPr="00CD7FCB" w:rsidTr="00324701">
        <w:trPr>
          <w:trHeight w:val="71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Группа видов  расходов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5708,4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4848,2</w:t>
            </w:r>
          </w:p>
        </w:tc>
      </w:tr>
      <w:tr w:rsidR="00CD7FCB" w:rsidRPr="00CD7FCB" w:rsidTr="0032470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4162,0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3609,2</w:t>
            </w:r>
          </w:p>
        </w:tc>
      </w:tr>
      <w:tr w:rsidR="00CD7FCB" w:rsidRPr="00CD7FCB" w:rsidTr="00324701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4 143,9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3 591,1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487,10</w:t>
            </w:r>
          </w:p>
        </w:tc>
      </w:tr>
      <w:tr w:rsidR="00CD7FCB" w:rsidRPr="00CD7FCB" w:rsidTr="0032470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3584,7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3104,0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Функционирование аппарата администрации муниципального образования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2661,7</w:t>
            </w:r>
          </w:p>
        </w:tc>
      </w:tr>
      <w:tr w:rsidR="00CD7FCB" w:rsidRPr="00CD7FCB" w:rsidTr="0032470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2661,7</w:t>
            </w:r>
          </w:p>
        </w:tc>
      </w:tr>
      <w:tr w:rsidR="00CD7FCB" w:rsidRPr="00CD7FCB" w:rsidTr="0032470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442,30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386,20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</w:tr>
      <w:tr w:rsidR="00CD7FCB" w:rsidRPr="00CD7FCB" w:rsidTr="0032470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</w:tr>
      <w:tr w:rsidR="00CD7FCB" w:rsidRPr="00CD7FCB" w:rsidTr="00324701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переданным полномочиям на осуществление внутреннего муниципального финансового контроля по непрограммным мероприятиям "Межбюджетные трансферты бюджету муниципального района из бюджетаМО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19,90</w:t>
            </w:r>
          </w:p>
        </w:tc>
      </w:tr>
      <w:tr w:rsidR="00CD7FCB" w:rsidRPr="00CD7FCB" w:rsidTr="0032470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МОЛазаревское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</w:tr>
      <w:tr w:rsidR="00CD7FCB" w:rsidRPr="00CD7FCB" w:rsidTr="00324701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19,90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1219,10</w:t>
            </w:r>
          </w:p>
        </w:tc>
      </w:tr>
      <w:tr w:rsidR="00CD7FCB" w:rsidRPr="00CD7FCB" w:rsidTr="0032470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 "Информационное общество в МОЛазаревское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CD7FCB" w:rsidRPr="00CD7FCB" w:rsidTr="00324701">
        <w:trPr>
          <w:trHeight w:val="58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CD7FCB" w:rsidRPr="00CD7FCB" w:rsidTr="00324701">
        <w:trPr>
          <w:trHeight w:val="7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</w:tr>
      <w:tr w:rsidR="00CD7FCB" w:rsidRPr="00CD7FCB" w:rsidTr="00324701">
        <w:trPr>
          <w:trHeight w:val="9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"Обеспеченеие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391,50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391,50</w:t>
            </w:r>
          </w:p>
        </w:tc>
      </w:tr>
      <w:tr w:rsidR="00CD7FCB" w:rsidRPr="00CD7FCB" w:rsidTr="0032470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"Расходы на обеспечение доступа к сети Интернет" в рамках  основного мероприятия "Обеспеченеие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100,30</w:t>
            </w:r>
          </w:p>
        </w:tc>
      </w:tr>
      <w:tr w:rsidR="00CD7FCB" w:rsidRPr="00CD7FCB" w:rsidTr="00324701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Непрограммное мероприятие "Обеспечение функционирования Администрации 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656,80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656,80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656,80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456,80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Профилактика терроризма и экстремизма,а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15,5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1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4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8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непрограммного направления деятельности "Осуществление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Подпрограмма "Обеспечение  первичных мер пожарной безопасности  в МО Лазаревское Щекинского района на 2014-2016 годы"  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выполнения мероприятий по пожарной безопасности в муниципальном образовании Лазаревское Щекинского района на 2014-2016 годы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и замена пожарных гидрантов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субъектов малого и среднего предпринимательства на территории МО Лазаревское на 2017-2019 гг"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гг"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15057,20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3422,70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7FCB" w:rsidRPr="00CD7FCB" w:rsidTr="00324701">
        <w:trPr>
          <w:trHeight w:val="2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CD7FCB" w:rsidRPr="00CD7FCB" w:rsidTr="00324701">
        <w:trPr>
          <w:trHeight w:val="104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непрограммному напрвлению расходов "Межбюджетные трансферты"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3122,70</w:t>
            </w:r>
          </w:p>
        </w:tc>
      </w:tr>
      <w:tr w:rsidR="00CD7FCB" w:rsidRPr="00CD7FCB" w:rsidTr="0032470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МОЛазаревское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3122,70</w:t>
            </w:r>
          </w:p>
        </w:tc>
      </w:tr>
      <w:tr w:rsidR="00CD7FCB" w:rsidRPr="00CD7FCB" w:rsidTr="00324701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3233,50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864,50</w:t>
            </w:r>
          </w:p>
        </w:tc>
      </w:tr>
      <w:tr w:rsidR="00CD7FCB" w:rsidRPr="00CD7FCB" w:rsidTr="0032470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486,80</w:t>
            </w:r>
          </w:p>
        </w:tc>
      </w:tr>
      <w:tr w:rsidR="00CD7FCB" w:rsidRPr="00CD7FCB" w:rsidTr="0032470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Содержание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377,70</w:t>
            </w:r>
          </w:p>
        </w:tc>
      </w:tr>
      <w:tr w:rsidR="00CD7FCB" w:rsidRPr="00CD7FCB" w:rsidTr="00324701">
        <w:trPr>
          <w:trHeight w:val="5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"Организация вывоза бытовых отходов и мусора  в муниципальном образовании Лазаревское Щекинского района" на 2014-2016 г.г.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CD7FCB" w:rsidRPr="00CD7FCB" w:rsidTr="00324701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2014-2016 г.г.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198,40</w:t>
            </w:r>
          </w:p>
        </w:tc>
      </w:tr>
      <w:tr w:rsidR="00CD7FCB" w:rsidRPr="00CD7FCB" w:rsidTr="00324701">
        <w:trPr>
          <w:trHeight w:val="64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"Содержание и техническое обслуживание уличного освещения  муниципального образования  Лазаревское  Щекинского  района " на период 2014-2016 г.г.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6087,40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1721,50</w:t>
            </w:r>
          </w:p>
        </w:tc>
      </w:tr>
      <w:tr w:rsidR="00CD7FCB" w:rsidRPr="00CD7FCB" w:rsidTr="0032470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г.г.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1152,40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3440,70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1149,60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2,80</w:t>
            </w:r>
          </w:p>
        </w:tc>
      </w:tr>
      <w:tr w:rsidR="00CD7FCB" w:rsidRPr="00CD7FCB" w:rsidTr="0032470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г.г.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70,30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ритульных услуг и содержание мест захоронения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18,50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18,50</w:t>
            </w:r>
          </w:p>
        </w:tc>
      </w:tr>
      <w:tr w:rsidR="00CD7FCB" w:rsidRPr="00CD7FCB" w:rsidTr="00324701">
        <w:trPr>
          <w:trHeight w:val="36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18,50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Аппарат 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Повышение квалификации  в рамках непрограммного мероприятия "Обеспечение функционирования 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3084,10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3084,10</w:t>
            </w:r>
          </w:p>
        </w:tc>
      </w:tr>
      <w:tr w:rsidR="00CD7FCB" w:rsidRPr="00CD7FCB" w:rsidTr="0032470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2855,40</w:t>
            </w:r>
          </w:p>
        </w:tc>
      </w:tr>
      <w:tr w:rsidR="00CD7FCB" w:rsidRPr="00CD7FCB" w:rsidTr="0032470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"Обеспечение деятельности МКУК "Лазаревский дом культуры""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2855,40</w:t>
            </w:r>
          </w:p>
        </w:tc>
      </w:tr>
      <w:tr w:rsidR="00CD7FCB" w:rsidRPr="00CD7FCB" w:rsidTr="00324701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 "Обеспечение деятельности МКУК "Лазаревский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2855,40</w:t>
            </w:r>
          </w:p>
        </w:tc>
      </w:tr>
      <w:tr w:rsidR="00CD7FCB" w:rsidRPr="00CD7FCB" w:rsidTr="00324701">
        <w:trPr>
          <w:trHeight w:val="68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в рамках подпрограммы  "Обеспечение деятельности МКУ К"Лазаревский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1751,60</w:t>
            </w:r>
          </w:p>
        </w:tc>
      </w:tr>
      <w:tr w:rsidR="00CD7FCB" w:rsidRPr="00CD7FCB" w:rsidTr="00324701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в рамках подпрограммы  "Обеспечение деятельности МКУК"Лазаревский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1075,50</w:t>
            </w:r>
          </w:p>
        </w:tc>
      </w:tr>
      <w:tr w:rsidR="00CD7FCB" w:rsidRPr="00CD7FCB" w:rsidTr="0032470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 в рамках подпрограммы  "Обеспечение деятельности МКУК "Лазаревский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28,30</w:t>
            </w:r>
          </w:p>
        </w:tc>
      </w:tr>
      <w:tr w:rsidR="00CD7FCB" w:rsidRPr="00CD7FCB" w:rsidTr="00324701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50,00</w:t>
            </w:r>
          </w:p>
        </w:tc>
      </w:tr>
      <w:tr w:rsidR="00CD7FCB" w:rsidRPr="00CD7FCB" w:rsidTr="0032470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на реализацию подпрограммы "Сохранение и развитие традиционной народной культуры, промыслов и ремесел" государственной программы Тульской области "Развитие культуры  и туризма Тульской области"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труда и страховые взносы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178,70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178,70</w:t>
            </w:r>
          </w:p>
        </w:tc>
      </w:tr>
      <w:tr w:rsidR="00CD7FCB" w:rsidRPr="00CD7FCB" w:rsidTr="00324701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«Энергоэффективность в учреждениях, подведомственных администрации МО Лазаревское Щекинского района»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в рамках подпрограммы "Энергосбережение в системе подведомственых учреждений МО Лазаревское "Щекинского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120,80</w:t>
            </w:r>
          </w:p>
        </w:tc>
      </w:tr>
      <w:tr w:rsidR="00CD7FCB" w:rsidRPr="00CD7FCB" w:rsidTr="0032470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"Пенсионное обеспечение" подлежат отражению расходы, предусмотренные нормативными правовыми актами Российской Федерации и связанные с выплатой денежных пособий, таких как все виды пенсий, различным категориям лиц, выплаты нетрудоспособным членам семьи, дополнительное материальное обеспечение ветеранов ядерно-оружейного комплекса, другие выплаты, установленные пенсионным законодательством Российской Федерации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Доплата к пенсии муниципальным служащим в рамках непрограммного напрвления деятельности социальная поддержка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120,80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сорта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целевая программа "Обеспечение условий для развития на территории МО Лазаревское  физической культуры и массового  спорта на 2015-2017 гг"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25124,60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11915,60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0"/>
        <w:gridCol w:w="651"/>
        <w:gridCol w:w="566"/>
        <w:gridCol w:w="1030"/>
        <w:gridCol w:w="876"/>
      </w:tblGrid>
      <w:tr w:rsidR="00CD7FCB" w:rsidRPr="00CD7FCB" w:rsidTr="00324701">
        <w:trPr>
          <w:trHeight w:val="107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Приложение 4                                           к проекту решения собрания депутатов МО Лазаревское Щекинксого района "Об исполнении бюджета МО Лазаревское за 2017год."</w:t>
            </w:r>
          </w:p>
        </w:tc>
      </w:tr>
      <w:tr w:rsidR="00CD7FCB" w:rsidRPr="00CD7FCB" w:rsidTr="00324701">
        <w:trPr>
          <w:trHeight w:val="19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17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29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Исполнение  расходов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7FCB" w:rsidRPr="00CD7FCB" w:rsidTr="00324701">
        <w:trPr>
          <w:trHeight w:val="797"/>
        </w:trPr>
        <w:tc>
          <w:tcPr>
            <w:tcW w:w="7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МО Лазаревское за  2017 год по разделам, подразделам расходов бюджетов Российской Федерации</w:t>
            </w:r>
          </w:p>
        </w:tc>
      </w:tr>
      <w:tr w:rsidR="00CD7FCB" w:rsidRPr="00CD7FCB" w:rsidTr="0032470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 О Д                                                  функциональной классификации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утверждено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исполнено </w:t>
            </w:r>
          </w:p>
        </w:tc>
      </w:tr>
      <w:tr w:rsidR="00CD7FCB" w:rsidRPr="00CD7FCB" w:rsidTr="00324701">
        <w:trPr>
          <w:trHeight w:val="600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7FC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7FCB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5 708,4   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4 848,2   </w:t>
            </w:r>
          </w:p>
        </w:tc>
      </w:tr>
      <w:tr w:rsidR="00CD7FCB" w:rsidRPr="00CD7FCB" w:rsidTr="0032470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4 162,0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3 609,2</w:t>
            </w:r>
          </w:p>
        </w:tc>
      </w:tr>
      <w:tr w:rsidR="00CD7FCB" w:rsidRPr="00CD7FCB" w:rsidTr="00324701">
        <w:trPr>
          <w:trHeight w:val="4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 xml:space="preserve">19,9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 xml:space="preserve">19,9  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 xml:space="preserve">90,0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1 436,5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1 219,1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184,7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184,7</w:t>
            </w:r>
          </w:p>
        </w:tc>
      </w:tr>
      <w:tr w:rsidR="00CD7FCB" w:rsidRPr="00CD7FCB" w:rsidTr="00324701">
        <w:trPr>
          <w:trHeight w:val="37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93,7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93,7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40,0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15 057,2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3 422,7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14 706,3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3 122,7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18,5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Образоание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18,5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 КИНЕМАТОГРАФИЯ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3 084,1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3 084,1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120,8</w:t>
            </w:r>
          </w:p>
        </w:tc>
      </w:tr>
      <w:tr w:rsidR="00CD7FCB" w:rsidRPr="00CD7FCB" w:rsidTr="0032470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Доплата к пенсии муниципальныи служащим в рамках непрограммного направления деятельности "Социальная поддержка населения МО Лазаревское"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120,8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102,90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Друние вопросы в области физической культуры и спорта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7FCB"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102,90</w:t>
            </w:r>
          </w:p>
        </w:tc>
      </w:tr>
      <w:tr w:rsidR="00CD7FCB" w:rsidRPr="00CD7FCB" w:rsidTr="00324701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25 124,6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11 915,6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6"/>
        <w:gridCol w:w="2484"/>
        <w:gridCol w:w="994"/>
        <w:gridCol w:w="1135"/>
        <w:gridCol w:w="1135"/>
      </w:tblGrid>
      <w:tr w:rsidR="00CD7FCB" w:rsidRPr="00CD7FCB" w:rsidTr="00324701">
        <w:trPr>
          <w:trHeight w:val="39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CD7FCB" w:rsidRPr="00CD7FCB" w:rsidTr="00324701">
        <w:trPr>
          <w:trHeight w:val="1634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к проекту решения Собрания депутатов МО Лазаревское Щекинского района."Об исполнении бюджета МО Лазаревское за 2017 год."</w:t>
            </w:r>
          </w:p>
        </w:tc>
      </w:tr>
      <w:tr w:rsidR="00CD7FCB" w:rsidRPr="00CD7FCB" w:rsidTr="00324701">
        <w:trPr>
          <w:trHeight w:val="42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917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Исполнение бюджета МО Лазаревское по источникам  финансирования дефицита  бюджета за 2017 по кодам классификации источников финансирования дефицитов бюджетов</w:t>
            </w:r>
          </w:p>
        </w:tc>
      </w:tr>
      <w:tr w:rsidR="00CD7FCB" w:rsidRPr="00CD7FCB" w:rsidTr="00324701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CD7FCB" w:rsidRPr="00CD7FCB" w:rsidTr="0032470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наименоваение</w:t>
            </w:r>
          </w:p>
        </w:tc>
        <w:tc>
          <w:tcPr>
            <w:tcW w:w="3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по плану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 исполнено</w:t>
            </w:r>
          </w:p>
        </w:tc>
      </w:tr>
      <w:tr w:rsidR="00CD7FCB" w:rsidRPr="00CD7FCB" w:rsidTr="00324701">
        <w:trPr>
          <w:trHeight w:val="1178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 источника финансирования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истоник финансирования</w:t>
            </w:r>
          </w:p>
        </w:tc>
      </w:tr>
      <w:tr w:rsidR="00CD7FCB" w:rsidRPr="00CD7FCB" w:rsidTr="0032470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871 01 05 00 00 00 0000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1 286,3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-12 282,3</w:t>
            </w:r>
          </w:p>
        </w:tc>
      </w:tr>
      <w:tr w:rsidR="00CD7FCB" w:rsidRPr="00CD7FCB" w:rsidTr="0032470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871 01 05 00 00 00 0000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24 197,9</w:t>
            </w:r>
          </w:p>
        </w:tc>
      </w:tr>
      <w:tr w:rsidR="00CD7FCB" w:rsidRPr="00CD7FCB" w:rsidTr="0032470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871 01 05 02 00 00  0000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24 197,9</w:t>
            </w:r>
          </w:p>
        </w:tc>
      </w:tr>
      <w:tr w:rsidR="00CD7FCB" w:rsidRPr="00CD7FCB" w:rsidTr="0032470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871 01 05 02 01 00 0000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24 197,9</w:t>
            </w:r>
          </w:p>
        </w:tc>
      </w:tr>
      <w:tr w:rsidR="00CD7FCB" w:rsidRPr="00CD7FCB" w:rsidTr="00324701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871 01 05 02 01 10 0000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24 197,9</w:t>
            </w:r>
          </w:p>
        </w:tc>
      </w:tr>
      <w:tr w:rsidR="00CD7FCB" w:rsidRPr="00CD7FCB" w:rsidTr="0032470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871 01 05 00 00 00 0000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11 915,6</w:t>
            </w:r>
          </w:p>
        </w:tc>
      </w:tr>
      <w:tr w:rsidR="00CD7FCB" w:rsidRPr="00CD7FCB" w:rsidTr="0032470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871 01 05 02 01 00 0000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11 915,6</w:t>
            </w:r>
          </w:p>
        </w:tc>
      </w:tr>
      <w:tr w:rsidR="00CD7FCB" w:rsidRPr="00CD7FCB" w:rsidTr="0032470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871 01 05 02 01 00 0000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11 915,6</w:t>
            </w:r>
          </w:p>
        </w:tc>
      </w:tr>
      <w:tr w:rsidR="00CD7FCB" w:rsidRPr="00CD7FCB" w:rsidTr="00324701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871 01 05 02 01 10 0000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11 915,6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CD7FCB" w:rsidRPr="00CD7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5584"/>
        <w:gridCol w:w="1942"/>
        <w:gridCol w:w="1510"/>
        <w:gridCol w:w="1473"/>
      </w:tblGrid>
      <w:tr w:rsidR="00CD7FCB" w:rsidRPr="00CD7FCB" w:rsidTr="00324701">
        <w:trPr>
          <w:trHeight w:val="13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Приложение № 6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к проекту решения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Собрания депутатов МО Лазаревское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Щекинского района.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«Об исполнении бюджета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CD7FCB" w:rsidRPr="00CD7FCB" w:rsidTr="00324701">
        <w:trPr>
          <w:trHeight w:val="28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90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переданных  из бюджета МО Лазаревское средствах на осуществление части полномочий по решению вопросов местного значения бюджету МО Щекинский район за 2017 год</w:t>
            </w:r>
          </w:p>
        </w:tc>
      </w:tr>
      <w:tr w:rsidR="00CD7FCB" w:rsidRPr="00CD7FCB" w:rsidTr="00324701">
        <w:trPr>
          <w:trHeight w:val="34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FCB" w:rsidRPr="00CD7FCB" w:rsidTr="00324701">
        <w:trPr>
          <w:trHeight w:val="2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7FCB" w:rsidRPr="00CD7FCB" w:rsidTr="00324701">
        <w:trPr>
          <w:trHeight w:val="100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Уточнено по плану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CD7FCB" w:rsidRPr="00CD7FCB" w:rsidTr="0032470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внутреннего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D7FCB" w:rsidRPr="00CD7FCB" w:rsidTr="0032470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внешнего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D7FCB" w:rsidRPr="00CD7FCB" w:rsidTr="0032470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FCB" w:rsidRPr="00CD7FCB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247"/>
        <w:gridCol w:w="2172"/>
        <w:gridCol w:w="1663"/>
        <w:gridCol w:w="1649"/>
      </w:tblGrid>
      <w:tr w:rsidR="00CD7FCB" w:rsidRPr="00CD7FCB" w:rsidTr="00324701">
        <w:trPr>
          <w:trHeight w:val="15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Приложение № 7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к проекту решения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Собрания депутатов МО Лазаревское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Щекинского района .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«Об исполнении бюджета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CD7FCB" w:rsidRPr="00CD7FCB" w:rsidTr="00324701">
        <w:trPr>
          <w:trHeight w:val="27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914"/>
        </w:trPr>
        <w:tc>
          <w:tcPr>
            <w:tcW w:w="12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Отчет о ПЕРЕДАВАЕМЫХ ИЗ БЮДЖЕТА МО ЩЕКИНСКИЙ РАЙОН  НА ОСУЩЕСТВЛЕНИЕ ЧАСТИ ПОЛНОМОЧИЙ НА 2017 ГОД</w:t>
            </w:r>
          </w:p>
        </w:tc>
      </w:tr>
      <w:tr w:rsidR="00CD7FCB" w:rsidRPr="00CD7FCB" w:rsidTr="00324701">
        <w:trPr>
          <w:trHeight w:val="3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FCB" w:rsidRPr="00CD7FCB" w:rsidTr="00324701">
        <w:trPr>
          <w:trHeight w:val="2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D7FCB" w:rsidRPr="00CD7FCB" w:rsidTr="00324701">
        <w:trPr>
          <w:trHeight w:val="112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Уточнено по плану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 исполнено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 исполнения</w:t>
            </w:r>
          </w:p>
        </w:tc>
      </w:tr>
      <w:tr w:rsidR="00CD7FCB" w:rsidRPr="00CD7FCB" w:rsidTr="00324701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Профилактика терроризма и экстремизма,а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D7FCB" w:rsidRPr="00CD7FCB" w:rsidTr="0032470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D7FCB" w:rsidRPr="00CD7FCB" w:rsidTr="0032470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ритульных услуг и содержание мест захоронения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7FCB">
              <w:rPr>
                <w:rFonts w:ascii="Arial" w:hAnsi="Arial" w:cs="Arial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D7FCB" w:rsidRPr="00CD7FCB" w:rsidTr="00324701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436,7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7FCB" w:rsidRPr="00CD7FCB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64"/>
        <w:gridCol w:w="1865"/>
        <w:gridCol w:w="1450"/>
      </w:tblGrid>
      <w:tr w:rsidR="00CD7FCB" w:rsidRPr="00CD7FCB" w:rsidTr="00324701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Приложение № 8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к проекту решению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Собрания депутатов МО Лазаревское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Щекинского района.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>«Об исполнении бюджета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FCB">
              <w:rPr>
                <w:rFonts w:ascii="Times New Roman" w:hAnsi="Times New Roman" w:cs="Times New Roman"/>
                <w:color w:val="000000"/>
              </w:rPr>
              <w:t xml:space="preserve">МО Лазаревское за 2017г.»                                                                                                     </w:t>
            </w:r>
          </w:p>
        </w:tc>
      </w:tr>
      <w:tr w:rsidR="00CD7FCB" w:rsidRPr="00CD7FCB" w:rsidTr="00324701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7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D7FCB" w:rsidRPr="00CD7FCB" w:rsidTr="00324701">
        <w:trPr>
          <w:trHeight w:val="794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Отчет 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год </w:t>
            </w:r>
          </w:p>
        </w:tc>
      </w:tr>
      <w:tr w:rsidR="00CD7FCB" w:rsidRPr="00CD7FCB" w:rsidTr="00324701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7FCB" w:rsidRPr="00CD7FCB" w:rsidTr="00324701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D7FCB" w:rsidRPr="00CD7FCB" w:rsidTr="00324701">
        <w:trPr>
          <w:trHeight w:val="95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Уточнено по плану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Фактически исполнено</w:t>
            </w:r>
          </w:p>
        </w:tc>
      </w:tr>
      <w:tr w:rsidR="00CD7FCB" w:rsidRPr="00CD7FCB" w:rsidTr="00324701">
        <w:trPr>
          <w:trHeight w:val="2642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по непрограммному напрвлению расходов "Межбюджетные трансферты"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CD7FCB" w:rsidRPr="00CD7FCB" w:rsidTr="00324701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4210"/>
        <w:gridCol w:w="391"/>
        <w:gridCol w:w="307"/>
        <w:gridCol w:w="509"/>
        <w:gridCol w:w="509"/>
        <w:gridCol w:w="509"/>
        <w:gridCol w:w="355"/>
        <w:gridCol w:w="1183"/>
        <w:gridCol w:w="982"/>
      </w:tblGrid>
      <w:tr w:rsidR="00CD7FCB" w:rsidRPr="00CD7FCB" w:rsidTr="00324701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№ 9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 проекту решения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Щекинского района.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 исполнении бюджета</w:t>
            </w:r>
          </w:p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МО Лазаревское за 2017г.»           </w:t>
            </w:r>
          </w:p>
        </w:tc>
      </w:tr>
      <w:tr w:rsidR="00CD7FCB" w:rsidRPr="00CD7FCB" w:rsidTr="00324701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7FCB" w:rsidRPr="00CD7FCB" w:rsidTr="00324701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7FCB" w:rsidRPr="00CD7FCB" w:rsidTr="00324701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7FCB" w:rsidRPr="00CD7FCB" w:rsidTr="00324701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Отчет о перечне  и объемах бюджетных ассигнований на реализацию муниципальных 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Лазаревское  за  2017 год</w:t>
            </w:r>
          </w:p>
        </w:tc>
      </w:tr>
      <w:tr w:rsidR="00CD7FCB" w:rsidRPr="00CD7FCB" w:rsidTr="00324701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7FCB" w:rsidRPr="00CD7FCB" w:rsidTr="00324701">
        <w:trPr>
          <w:trHeight w:val="133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программ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Утвержденный план на 2017 год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Исполнено за 2017 год </w:t>
            </w:r>
          </w:p>
        </w:tc>
      </w:tr>
      <w:tr w:rsidR="00CD7FCB" w:rsidRPr="00CD7FCB" w:rsidTr="0032470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CD7FCB" w:rsidRPr="00CD7FCB" w:rsidTr="0032470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 "Обеспечение органов местного самоуправления и учреждений  МО Лазаревскуое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CD7FCB" w:rsidRPr="00CD7FCB" w:rsidTr="0032470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66,10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55,00</w:t>
            </w:r>
          </w:p>
        </w:tc>
      </w:tr>
      <w:tr w:rsidR="00CD7FCB" w:rsidRPr="00CD7FCB" w:rsidTr="00324701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"Обеспеченеие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309,90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391,50</w:t>
            </w:r>
          </w:p>
        </w:tc>
      </w:tr>
      <w:tr w:rsidR="00CD7FCB" w:rsidRPr="00CD7FCB" w:rsidTr="00324701">
        <w:trPr>
          <w:trHeight w:val="81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"Расходы на обеспечение доступа к сети Интернет" в рамках  основного мероприятия "Обеспеченеие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28,90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100,30</w:t>
            </w:r>
          </w:p>
        </w:tc>
      </w:tr>
      <w:tr w:rsidR="00CD7FCB" w:rsidRPr="00CD7FCB" w:rsidTr="00324701">
        <w:trPr>
          <w:trHeight w:val="6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 "Защита населения и территорий   МО Лазаревское Щекинского района от чрезвычайных   ситуаций,   обеспечение пожарной  безопасности и   безопасности людей  на водных объектах 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муниципальном образовании Лазаревское Щекинского района на 2014-2017 годы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и замена пожарных гидрантов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93,70</w:t>
            </w:r>
          </w:p>
        </w:tc>
      </w:tr>
      <w:tr w:rsidR="00CD7FCB" w:rsidRPr="00CD7FCB" w:rsidTr="00324701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"Развитие благоустройства на территории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14636,00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3052,40</w:t>
            </w:r>
          </w:p>
        </w:tc>
      </w:tr>
      <w:tr w:rsidR="00CD7FCB" w:rsidRPr="00CD7FCB" w:rsidTr="0032470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Подпрограмма "Содержание и техническое обслуживание уличного освещения  муниципального образования  Лазаревское  Щекинского  района " на период 2014-2017 г.г.  муниципальной программы "Развитие благоустройства на территории  муниципального образования Лазаревское Щекинского </w:t>
            </w: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6087,40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1721,50</w:t>
            </w:r>
          </w:p>
        </w:tc>
      </w:tr>
      <w:tr w:rsidR="00CD7FCB" w:rsidRPr="00CD7FCB" w:rsidTr="0032470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г.г.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1152,40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1152,40</w:t>
            </w:r>
          </w:p>
        </w:tc>
      </w:tr>
      <w:tr w:rsidR="00CD7FCB" w:rsidRPr="00CD7FCB" w:rsidTr="0032470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г.г.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569,10</w:t>
            </w:r>
          </w:p>
        </w:tc>
      </w:tr>
      <w:tr w:rsidR="00CD7FCB" w:rsidRPr="00CD7FCB" w:rsidTr="00324701">
        <w:trPr>
          <w:trHeight w:val="61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"Блпгоустройство и озеленение территории  муниципального  образования  Лазаревское  Щекинского  района, использования и охраны лесов, расположенных в границах муниципального образования  на  2014-2017 годы"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3233,50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864,50</w:t>
            </w:r>
          </w:p>
        </w:tc>
      </w:tr>
      <w:tr w:rsidR="00CD7FCB" w:rsidRPr="00CD7FCB" w:rsidTr="00324701">
        <w:trPr>
          <w:trHeight w:val="10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486,80</w:t>
            </w:r>
          </w:p>
        </w:tc>
      </w:tr>
      <w:tr w:rsidR="00CD7FCB" w:rsidRPr="00CD7FCB" w:rsidTr="00324701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Cодержание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377,70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377,70</w:t>
            </w:r>
          </w:p>
        </w:tc>
      </w:tr>
      <w:tr w:rsidR="00CD7FCB" w:rsidRPr="00CD7FCB" w:rsidTr="0032470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"Организация вывоза бытовых отходов и мусора  в муниципальном образовании Лазаревское Щекинского района" на 2014-2017 г.г.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CD7FCB" w:rsidRPr="00CD7FCB" w:rsidTr="00324701">
        <w:trPr>
          <w:trHeight w:val="91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2014-2017 г.г.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198,40</w:t>
            </w:r>
          </w:p>
        </w:tc>
      </w:tr>
      <w:tr w:rsidR="00CD7FCB" w:rsidRPr="00CD7FCB" w:rsidTr="0032470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268,0</w:t>
            </w:r>
          </w:p>
        </w:tc>
      </w:tr>
      <w:tr w:rsidR="00CD7FCB" w:rsidRPr="00CD7FCB" w:rsidTr="0032470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268,0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268,00</w:t>
            </w:r>
          </w:p>
        </w:tc>
      </w:tr>
      <w:tr w:rsidR="00CD7FCB" w:rsidRPr="00CD7FCB" w:rsidTr="0032470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CD7FCB" w:rsidRPr="00CD7FCB" w:rsidTr="0032470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"Обеспечение деятельности МКУ "Лазаревский 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CD7FCB" w:rsidRPr="00CD7FCB" w:rsidTr="00324701">
        <w:trPr>
          <w:trHeight w:val="7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в рамках подпрограммы  "Обеспечение деятельности МКУК "Лазаревский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105,00</w:t>
            </w:r>
          </w:p>
        </w:tc>
      </w:tr>
      <w:tr w:rsidR="00CD7FCB" w:rsidRPr="00CD7FCB" w:rsidTr="0032470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целевая программа "Обеспечение условий для развития на территории МО Лазаревское  физической культуры и массового  спорта на 2015-2017 гг"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102,90</w:t>
            </w:r>
          </w:p>
        </w:tc>
      </w:tr>
      <w:tr w:rsidR="00CD7FCB" w:rsidRPr="00CD7FCB" w:rsidTr="0032470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"Развитие субъектов малого и среднего предпринимательства на территории МО Лазаревское на 2017-2019 гг"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40,00</w:t>
            </w:r>
          </w:p>
        </w:tc>
      </w:tr>
      <w:tr w:rsidR="00CD7FCB" w:rsidRPr="00CD7FCB" w:rsidTr="00324701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4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«Энергоэффективность в учреждениях, подведомственных администрации МО Лазаревское Щекинского района»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4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в рамках подпрограммы "Энергосбережение в системе подведомственых учреждений МО Лазаревское "Щекинского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CD7FCB" w:rsidRPr="00CD7FCB" w:rsidTr="00324701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15 809,5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FCB" w:rsidRPr="00CD7FCB" w:rsidRDefault="00CD7FCB" w:rsidP="00CD7F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D7FC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3 940,8</w:t>
            </w:r>
          </w:p>
        </w:tc>
      </w:tr>
    </w:tbl>
    <w:p w:rsidR="00CD7FCB" w:rsidRPr="00CD7FCB" w:rsidRDefault="00CD7FCB" w:rsidP="00CD7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78" w:rsidRDefault="00CD7FCB">
      <w:bookmarkStart w:id="0" w:name="_GoBack"/>
      <w:bookmarkEnd w:id="0"/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B6"/>
    <w:rsid w:val="0003771A"/>
    <w:rsid w:val="001271BF"/>
    <w:rsid w:val="0022383B"/>
    <w:rsid w:val="00235FB2"/>
    <w:rsid w:val="003116A3"/>
    <w:rsid w:val="003155B6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CD7FCB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FCB"/>
  </w:style>
  <w:style w:type="paragraph" w:customStyle="1" w:styleId="ConsPlusTitle">
    <w:name w:val="ConsPlusTitle"/>
    <w:rsid w:val="00CD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FCB"/>
  </w:style>
  <w:style w:type="paragraph" w:customStyle="1" w:styleId="ConsPlusTitle">
    <w:name w:val="ConsPlusTitle"/>
    <w:rsid w:val="00CD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7F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7129</Words>
  <Characters>40640</Characters>
  <Application>Microsoft Office Word</Application>
  <DocSecurity>0</DocSecurity>
  <Lines>338</Lines>
  <Paragraphs>95</Paragraphs>
  <ScaleCrop>false</ScaleCrop>
  <Company>SPecialiST RePack</Company>
  <LinksUpToDate>false</LinksUpToDate>
  <CharactersWithSpaces>47674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2018-04-26T11:30:00Z</dcterms:created>
  <dcterms:modified xsi:type="dcterms:W3CDTF">2018-04-26T11:31:00Z</dcterms:modified>
</cp:coreProperties>
</file>