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555F8" w:rsidRPr="001B7B4F" w:rsidTr="00E73208">
        <w:tc>
          <w:tcPr>
            <w:tcW w:w="9571" w:type="dxa"/>
            <w:gridSpan w:val="2"/>
            <w:hideMark/>
          </w:tcPr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C555F8" w:rsidRPr="001B7B4F" w:rsidTr="00E73208">
        <w:tc>
          <w:tcPr>
            <w:tcW w:w="9571" w:type="dxa"/>
            <w:gridSpan w:val="2"/>
            <w:hideMark/>
          </w:tcPr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>Муниципальное образование Лазаревское Щекинского района</w:t>
            </w:r>
          </w:p>
        </w:tc>
      </w:tr>
      <w:tr w:rsidR="00C555F8" w:rsidRPr="001B7B4F" w:rsidTr="00E73208">
        <w:tc>
          <w:tcPr>
            <w:tcW w:w="9571" w:type="dxa"/>
            <w:gridSpan w:val="2"/>
          </w:tcPr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55F8" w:rsidRPr="001B7B4F" w:rsidTr="00E73208">
        <w:tc>
          <w:tcPr>
            <w:tcW w:w="9571" w:type="dxa"/>
            <w:gridSpan w:val="2"/>
            <w:hideMark/>
          </w:tcPr>
          <w:p w:rsidR="00F8323F" w:rsidRDefault="00F8323F" w:rsidP="00E73208">
            <w:pPr>
              <w:jc w:val="center"/>
              <w:rPr>
                <w:rFonts w:ascii="Arial" w:hAnsi="Arial" w:cs="Arial"/>
                <w:b/>
              </w:rPr>
            </w:pPr>
          </w:p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 xml:space="preserve">Постановление </w:t>
            </w:r>
          </w:p>
        </w:tc>
      </w:tr>
      <w:tr w:rsidR="00C555F8" w:rsidRPr="001B7B4F" w:rsidTr="00E73208">
        <w:tc>
          <w:tcPr>
            <w:tcW w:w="4785" w:type="dxa"/>
            <w:hideMark/>
          </w:tcPr>
          <w:p w:rsidR="00C555F8" w:rsidRPr="001B7B4F" w:rsidRDefault="00F8323F" w:rsidP="00D32C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</w:t>
            </w:r>
            <w:r w:rsidR="009544E3">
              <w:rPr>
                <w:rFonts w:ascii="Arial" w:hAnsi="Arial" w:cs="Arial"/>
                <w:b/>
              </w:rPr>
              <w:t>25.06</w:t>
            </w:r>
            <w:r w:rsidR="00D32C95">
              <w:rPr>
                <w:rFonts w:ascii="Arial" w:hAnsi="Arial" w:cs="Arial"/>
                <w:b/>
              </w:rPr>
              <w:t>.</w:t>
            </w:r>
            <w:r w:rsidR="00F3234D">
              <w:rPr>
                <w:rFonts w:ascii="Arial" w:hAnsi="Arial" w:cs="Arial"/>
                <w:b/>
              </w:rPr>
              <w:t>2018</w:t>
            </w:r>
            <w:r w:rsidR="00C555F8" w:rsidRPr="001B7B4F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C555F8" w:rsidRPr="001B7B4F" w:rsidRDefault="00F3234D" w:rsidP="00E73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  <w:r w:rsidR="00F8323F">
              <w:rPr>
                <w:rFonts w:ascii="Arial" w:hAnsi="Arial" w:cs="Arial"/>
                <w:b/>
              </w:rPr>
              <w:t xml:space="preserve"> </w:t>
            </w:r>
            <w:r w:rsidR="009544E3">
              <w:rPr>
                <w:rFonts w:ascii="Arial" w:hAnsi="Arial" w:cs="Arial"/>
                <w:b/>
              </w:rPr>
              <w:t>06-113</w:t>
            </w:r>
          </w:p>
        </w:tc>
      </w:tr>
    </w:tbl>
    <w:p w:rsidR="00C555F8" w:rsidRPr="001B7B4F" w:rsidRDefault="00C555F8" w:rsidP="00C555F8">
      <w:pPr>
        <w:keepNext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C555F8" w:rsidRPr="001B7B4F" w:rsidRDefault="00C555F8" w:rsidP="00C555F8">
      <w:pPr>
        <w:keepNext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C555F8" w:rsidRPr="001B7B4F" w:rsidRDefault="00C555F8" w:rsidP="00C555F8">
      <w:pPr>
        <w:keepNext/>
        <w:tabs>
          <w:tab w:val="left" w:pos="1134"/>
        </w:tabs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B7B4F">
        <w:rPr>
          <w:rFonts w:ascii="Arial" w:eastAsia="Arial Unicode MS" w:hAnsi="Arial" w:cs="Arial"/>
          <w:b/>
          <w:sz w:val="32"/>
          <w:szCs w:val="32"/>
          <w:lang w:eastAsia="ar-SA"/>
        </w:rPr>
        <w:t>Об отмене отдельных нормативных правовых актов администрации муниципального образования Лазаревское Щекинского района</w:t>
      </w:r>
    </w:p>
    <w:p w:rsidR="00C555F8" w:rsidRPr="001B7B4F" w:rsidRDefault="00C555F8" w:rsidP="00C555F8">
      <w:pPr>
        <w:keepNext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C555F8" w:rsidRDefault="00C555F8" w:rsidP="00C555F8">
      <w:pPr>
        <w:tabs>
          <w:tab w:val="left" w:pos="1995"/>
        </w:tabs>
        <w:ind w:firstLine="709"/>
        <w:jc w:val="center"/>
        <w:rPr>
          <w:rFonts w:ascii="Arial" w:hAnsi="Arial" w:cs="Arial"/>
          <w:b/>
        </w:rPr>
      </w:pPr>
    </w:p>
    <w:p w:rsidR="0048371F" w:rsidRPr="001B7B4F" w:rsidRDefault="0048371F" w:rsidP="00C555F8">
      <w:pPr>
        <w:tabs>
          <w:tab w:val="left" w:pos="1995"/>
        </w:tabs>
        <w:ind w:firstLine="709"/>
        <w:jc w:val="center"/>
        <w:rPr>
          <w:rFonts w:ascii="Arial" w:hAnsi="Arial" w:cs="Arial"/>
          <w:b/>
        </w:rPr>
      </w:pPr>
    </w:p>
    <w:p w:rsidR="00C555F8" w:rsidRPr="001B7B4F" w:rsidRDefault="009544E3" w:rsidP="00C555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Федерального закона от 18.07.2017 №178-ФЗ «О внесении изменений в Бюджетный кодекс Российской Федерации», в</w:t>
      </w:r>
      <w:r w:rsidR="00C555F8" w:rsidRPr="001B7B4F">
        <w:rPr>
          <w:rFonts w:ascii="Arial" w:hAnsi="Arial" w:cs="Arial"/>
        </w:rPr>
        <w:t xml:space="preserve"> соответствии с </w:t>
      </w:r>
      <w:proofErr w:type="gramStart"/>
      <w:r w:rsidR="00C555F8" w:rsidRPr="001B7B4F">
        <w:rPr>
          <w:rFonts w:ascii="Arial" w:hAnsi="Arial" w:cs="Arial"/>
        </w:rPr>
        <w:t>Федеральным</w:t>
      </w:r>
      <w:proofErr w:type="gramEnd"/>
      <w:r w:rsidR="00C555F8" w:rsidRPr="001B7B4F">
        <w:rPr>
          <w:rFonts w:ascii="Arial" w:hAnsi="Arial" w:cs="Arial"/>
        </w:rPr>
        <w:t xml:space="preserve"> </w:t>
      </w:r>
      <w:hyperlink r:id="rId5" w:history="1">
        <w:r w:rsidR="00C555F8" w:rsidRPr="0072092A">
          <w:rPr>
            <w:rFonts w:ascii="Arial" w:hAnsi="Arial" w:cs="Arial"/>
            <w:color w:val="0000FF"/>
          </w:rPr>
          <w:t>закон</w:t>
        </w:r>
      </w:hyperlink>
      <w:r w:rsidR="00C555F8" w:rsidRPr="001B7B4F">
        <w:rPr>
          <w:rFonts w:ascii="Arial" w:hAnsi="Arial" w:cs="Arial"/>
        </w:rPr>
        <w:t xml:space="preserve">ом от 06.10.2003 N 131-ФЗ "Об общих принципах организации местного самоуправления в Российской Федерации", на основании Устава муниципального образования Лазаревское </w:t>
      </w:r>
      <w:proofErr w:type="spellStart"/>
      <w:r w:rsidR="00C555F8" w:rsidRPr="001B7B4F">
        <w:rPr>
          <w:rFonts w:ascii="Arial" w:hAnsi="Arial" w:cs="Arial"/>
        </w:rPr>
        <w:t>Щёкинского</w:t>
      </w:r>
      <w:proofErr w:type="spellEnd"/>
      <w:r w:rsidR="00C555F8" w:rsidRPr="001B7B4F">
        <w:rPr>
          <w:rFonts w:ascii="Arial" w:hAnsi="Arial" w:cs="Arial"/>
        </w:rPr>
        <w:t xml:space="preserve"> района администрация муниципального образования Лазаревское </w:t>
      </w:r>
      <w:proofErr w:type="spellStart"/>
      <w:r w:rsidR="00C555F8" w:rsidRPr="001B7B4F">
        <w:rPr>
          <w:rFonts w:ascii="Arial" w:hAnsi="Arial" w:cs="Arial"/>
        </w:rPr>
        <w:t>Щёкинского</w:t>
      </w:r>
      <w:proofErr w:type="spellEnd"/>
      <w:r w:rsidR="00C555F8" w:rsidRPr="001B7B4F">
        <w:rPr>
          <w:rFonts w:ascii="Arial" w:hAnsi="Arial" w:cs="Arial"/>
        </w:rPr>
        <w:t xml:space="preserve"> района ПОСТАНОВЛЯЕТ:</w:t>
      </w:r>
    </w:p>
    <w:p w:rsidR="00F3234D" w:rsidRDefault="00C555F8" w:rsidP="00F3234D">
      <w:pPr>
        <w:ind w:firstLine="720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>1</w:t>
      </w:r>
      <w:r w:rsidR="009544E3">
        <w:rPr>
          <w:rFonts w:ascii="Arial" w:hAnsi="Arial" w:cs="Arial"/>
        </w:rPr>
        <w:t>.Постановление №09-403 от 01.09.2015</w:t>
      </w:r>
      <w:r w:rsidR="00F3234D">
        <w:rPr>
          <w:rFonts w:ascii="Arial" w:hAnsi="Arial" w:cs="Arial"/>
        </w:rPr>
        <w:t>г «</w:t>
      </w:r>
      <w:r w:rsidR="00F8323F">
        <w:rPr>
          <w:rFonts w:ascii="Arial" w:hAnsi="Arial" w:cs="Arial"/>
        </w:rPr>
        <w:t>О</w:t>
      </w:r>
      <w:r w:rsidR="009544E3">
        <w:rPr>
          <w:rFonts w:ascii="Arial" w:hAnsi="Arial" w:cs="Arial"/>
        </w:rPr>
        <w:t xml:space="preserve">б утверждении  порядка формирования, </w:t>
      </w:r>
      <w:r w:rsidR="00F8323F">
        <w:rPr>
          <w:rFonts w:ascii="Arial" w:hAnsi="Arial" w:cs="Arial"/>
        </w:rPr>
        <w:t xml:space="preserve">ведения </w:t>
      </w:r>
      <w:r w:rsidR="009544E3">
        <w:rPr>
          <w:rFonts w:ascii="Arial" w:hAnsi="Arial" w:cs="Arial"/>
        </w:rPr>
        <w:t>и утверждения ведомственных перечней муниципальных услуг и работ</w:t>
      </w:r>
      <w:r w:rsidR="00CC287C">
        <w:rPr>
          <w:rFonts w:ascii="Arial" w:hAnsi="Arial" w:cs="Arial"/>
        </w:rPr>
        <w:t>,</w:t>
      </w:r>
      <w:bookmarkStart w:id="0" w:name="_GoBack"/>
      <w:bookmarkEnd w:id="0"/>
      <w:r w:rsidR="009544E3">
        <w:rPr>
          <w:rFonts w:ascii="Arial" w:hAnsi="Arial" w:cs="Arial"/>
        </w:rPr>
        <w:t xml:space="preserve"> оказываемых и выполняемых муниципальными учреждениями </w:t>
      </w:r>
      <w:r w:rsidR="00F8323F">
        <w:rPr>
          <w:rFonts w:ascii="Arial" w:hAnsi="Arial" w:cs="Arial"/>
        </w:rPr>
        <w:t>муниципального образования Лазаревское Щекинского района</w:t>
      </w:r>
      <w:r w:rsidR="00F3234D">
        <w:rPr>
          <w:rFonts w:ascii="Arial" w:hAnsi="Arial" w:cs="Arial"/>
        </w:rPr>
        <w:t>»</w:t>
      </w:r>
      <w:r w:rsidR="009544E3">
        <w:rPr>
          <w:rFonts w:ascii="Arial" w:hAnsi="Arial" w:cs="Arial"/>
        </w:rPr>
        <w:t xml:space="preserve"> отменить.</w:t>
      </w:r>
    </w:p>
    <w:p w:rsidR="00C555F8" w:rsidRPr="001B7B4F" w:rsidRDefault="00C555F8" w:rsidP="00C555F8">
      <w:pPr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>признать утратившими силу со дня вступления в силу настоящего постановления.</w:t>
      </w:r>
    </w:p>
    <w:p w:rsidR="00C555F8" w:rsidRPr="001B7B4F" w:rsidRDefault="00C555F8" w:rsidP="00C555F8">
      <w:pPr>
        <w:keepNext/>
        <w:tabs>
          <w:tab w:val="left" w:pos="1134"/>
        </w:tabs>
        <w:suppressAutoHyphens/>
        <w:ind w:firstLine="720"/>
        <w:jc w:val="both"/>
        <w:rPr>
          <w:rFonts w:ascii="Arial" w:eastAsia="Arial Unicode MS" w:hAnsi="Arial" w:cs="Arial"/>
          <w:lang w:eastAsia="ar-SA"/>
        </w:rPr>
      </w:pPr>
      <w:r w:rsidRPr="001B7B4F">
        <w:rPr>
          <w:rFonts w:ascii="Arial" w:eastAsia="Arial Unicode MS" w:hAnsi="Arial" w:cs="Arial"/>
          <w:lang w:eastAsia="ar-SA"/>
        </w:rPr>
        <w:t xml:space="preserve">2. Постановление обнародовать путем  размещения на официальном сайте муниципального образования Лазаревское Щекинского района и информационном стенде по адресу: пос. Лазарево, ул. </w:t>
      </w:r>
      <w:proofErr w:type="gramStart"/>
      <w:r w:rsidRPr="001B7B4F">
        <w:rPr>
          <w:rFonts w:ascii="Arial" w:eastAsia="Arial Unicode MS" w:hAnsi="Arial" w:cs="Arial"/>
          <w:lang w:eastAsia="ar-SA"/>
        </w:rPr>
        <w:t>Тульская</w:t>
      </w:r>
      <w:proofErr w:type="gramEnd"/>
      <w:r w:rsidRPr="001B7B4F">
        <w:rPr>
          <w:rFonts w:ascii="Arial" w:eastAsia="Arial Unicode MS" w:hAnsi="Arial" w:cs="Arial"/>
          <w:lang w:eastAsia="ar-SA"/>
        </w:rPr>
        <w:t xml:space="preserve"> (старая),2.</w:t>
      </w:r>
    </w:p>
    <w:p w:rsidR="00C555F8" w:rsidRPr="001B7B4F" w:rsidRDefault="00C555F8" w:rsidP="00C555F8">
      <w:pPr>
        <w:spacing w:line="276" w:lineRule="auto"/>
        <w:ind w:firstLine="709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 xml:space="preserve">3. </w:t>
      </w:r>
      <w:proofErr w:type="gramStart"/>
      <w:r w:rsidRPr="001B7B4F">
        <w:rPr>
          <w:rFonts w:ascii="Arial" w:hAnsi="Arial" w:cs="Arial"/>
        </w:rPr>
        <w:t>Контроль за</w:t>
      </w:r>
      <w:proofErr w:type="gramEnd"/>
      <w:r w:rsidRPr="001B7B4F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C555F8" w:rsidRPr="001B7B4F" w:rsidRDefault="00C555F8" w:rsidP="00C555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>4. Постановление вступает в силу со дня его официального обнародования.</w:t>
      </w:r>
    </w:p>
    <w:p w:rsidR="00C555F8" w:rsidRPr="001B7B4F" w:rsidRDefault="00C555F8" w:rsidP="00C555F8">
      <w:pPr>
        <w:rPr>
          <w:rFonts w:ascii="Arial" w:hAnsi="Arial" w:cs="Arial"/>
        </w:rPr>
      </w:pPr>
    </w:p>
    <w:p w:rsidR="00C555F8" w:rsidRPr="001B7B4F" w:rsidRDefault="00C555F8" w:rsidP="00C555F8">
      <w:pPr>
        <w:rPr>
          <w:rFonts w:ascii="Arial" w:hAnsi="Arial" w:cs="Arial"/>
        </w:rPr>
      </w:pPr>
    </w:p>
    <w:p w:rsidR="00C555F8" w:rsidRPr="001B7B4F" w:rsidRDefault="00C555F8" w:rsidP="00C555F8">
      <w:pPr>
        <w:rPr>
          <w:rFonts w:ascii="Arial" w:hAnsi="Arial" w:cs="Arial"/>
        </w:rPr>
      </w:pPr>
    </w:p>
    <w:p w:rsidR="00C555F8" w:rsidRPr="001B7B4F" w:rsidRDefault="00CC287C" w:rsidP="00C555F8">
      <w:pPr>
        <w:rPr>
          <w:rFonts w:ascii="Arial" w:hAnsi="Arial" w:cs="Arial"/>
        </w:rPr>
      </w:pPr>
      <w:r>
        <w:rPr>
          <w:rFonts w:ascii="Arial" w:hAnsi="Arial" w:cs="Arial"/>
        </w:rPr>
        <w:t>Зам. главы</w:t>
      </w:r>
      <w:r w:rsidR="00C555F8" w:rsidRPr="001B7B4F">
        <w:rPr>
          <w:rFonts w:ascii="Arial" w:hAnsi="Arial" w:cs="Arial"/>
        </w:rPr>
        <w:t xml:space="preserve"> администрации </w:t>
      </w:r>
    </w:p>
    <w:p w:rsidR="00C555F8" w:rsidRPr="001B7B4F" w:rsidRDefault="00C555F8" w:rsidP="00C555F8">
      <w:pPr>
        <w:rPr>
          <w:rFonts w:ascii="Arial" w:hAnsi="Arial" w:cs="Arial"/>
        </w:rPr>
      </w:pPr>
      <w:r w:rsidRPr="001B7B4F">
        <w:rPr>
          <w:rFonts w:ascii="Arial" w:hAnsi="Arial" w:cs="Arial"/>
        </w:rPr>
        <w:t>муниципального образования Лазаревское</w:t>
      </w:r>
    </w:p>
    <w:p w:rsidR="00C555F8" w:rsidRPr="001B7B4F" w:rsidRDefault="00C555F8" w:rsidP="00C555F8">
      <w:pPr>
        <w:rPr>
          <w:rFonts w:ascii="Arial" w:hAnsi="Arial" w:cs="Arial"/>
        </w:rPr>
      </w:pPr>
      <w:r w:rsidRPr="001B7B4F">
        <w:rPr>
          <w:rFonts w:ascii="Arial" w:hAnsi="Arial" w:cs="Arial"/>
        </w:rPr>
        <w:t>Щек</w:t>
      </w:r>
      <w:r w:rsidR="0048371F">
        <w:rPr>
          <w:rFonts w:ascii="Arial" w:hAnsi="Arial" w:cs="Arial"/>
        </w:rPr>
        <w:t>инского района</w:t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  <w:t xml:space="preserve">   </w:t>
      </w:r>
      <w:r w:rsidR="00CC287C">
        <w:rPr>
          <w:rFonts w:ascii="Arial" w:hAnsi="Arial" w:cs="Arial"/>
        </w:rPr>
        <w:t xml:space="preserve">                 Г.И. Федотова</w:t>
      </w:r>
    </w:p>
    <w:p w:rsidR="00C555F8" w:rsidRPr="001B7B4F" w:rsidRDefault="00C555F8" w:rsidP="00C555F8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72578" w:rsidRDefault="00755D08" w:rsidP="00C555F8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41"/>
    <w:rsid w:val="0003771A"/>
    <w:rsid w:val="001271BF"/>
    <w:rsid w:val="0022383B"/>
    <w:rsid w:val="00235FB2"/>
    <w:rsid w:val="003116A3"/>
    <w:rsid w:val="0048371F"/>
    <w:rsid w:val="00561D14"/>
    <w:rsid w:val="00650357"/>
    <w:rsid w:val="006D4CD8"/>
    <w:rsid w:val="0072092A"/>
    <w:rsid w:val="00731965"/>
    <w:rsid w:val="00755D08"/>
    <w:rsid w:val="007957CC"/>
    <w:rsid w:val="008B6DE8"/>
    <w:rsid w:val="008D610F"/>
    <w:rsid w:val="00903567"/>
    <w:rsid w:val="00953378"/>
    <w:rsid w:val="009544E3"/>
    <w:rsid w:val="00A07070"/>
    <w:rsid w:val="00A713EE"/>
    <w:rsid w:val="00B950DB"/>
    <w:rsid w:val="00C555F8"/>
    <w:rsid w:val="00C63361"/>
    <w:rsid w:val="00CC287C"/>
    <w:rsid w:val="00D213EF"/>
    <w:rsid w:val="00D30E5D"/>
    <w:rsid w:val="00D32C95"/>
    <w:rsid w:val="00DB1641"/>
    <w:rsid w:val="00EA59F0"/>
    <w:rsid w:val="00F03AE0"/>
    <w:rsid w:val="00F3234D"/>
    <w:rsid w:val="00F8323F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14</cp:revision>
  <cp:lastPrinted>2018-06-25T13:45:00Z</cp:lastPrinted>
  <dcterms:created xsi:type="dcterms:W3CDTF">2018-01-29T11:16:00Z</dcterms:created>
  <dcterms:modified xsi:type="dcterms:W3CDTF">2018-06-25T13:51:00Z</dcterms:modified>
</cp:coreProperties>
</file>