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>ТУЛЬСКАЯ ОБЛАСТЬ</w:t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>Муниципальное    образование</w:t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 xml:space="preserve">Лазаревское </w:t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 xml:space="preserve">Щекинского района </w:t>
      </w:r>
    </w:p>
    <w:p w:rsidR="00544D07" w:rsidRPr="00AB4EAA" w:rsidRDefault="00544D07" w:rsidP="00AB4EAA">
      <w:pPr>
        <w:tabs>
          <w:tab w:val="left" w:pos="5776"/>
        </w:tabs>
        <w:spacing w:after="0" w:line="240" w:lineRule="auto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ab/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>АДМИНИСТРАЦИЯ</w:t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>муниципального образования</w:t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b/>
        </w:rPr>
      </w:pPr>
      <w:r w:rsidRPr="00AB4EAA">
        <w:rPr>
          <w:rFonts w:ascii="Times New Roman" w:hAnsi="Times New Roman"/>
          <w:b/>
        </w:rPr>
        <w:t xml:space="preserve">Лазаревское </w:t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</w:rPr>
      </w:pPr>
      <w:r w:rsidRPr="00AB4EAA">
        <w:rPr>
          <w:rFonts w:ascii="Times New Roman" w:hAnsi="Times New Roman"/>
          <w:b/>
        </w:rPr>
        <w:t>Щекинского  района</w:t>
      </w:r>
    </w:p>
    <w:p w:rsidR="00544D07" w:rsidRPr="00AB4EAA" w:rsidRDefault="00544D07" w:rsidP="00AB4EAA">
      <w:pPr>
        <w:spacing w:after="0" w:line="240" w:lineRule="auto"/>
        <w:ind w:left="-1620" w:right="-850"/>
        <w:jc w:val="center"/>
        <w:rPr>
          <w:rFonts w:ascii="Times New Roman" w:hAnsi="Times New Roman"/>
        </w:rPr>
      </w:pPr>
      <w:r w:rsidRPr="00AB4EAA">
        <w:rPr>
          <w:rFonts w:ascii="Times New Roman" w:hAnsi="Times New Roman"/>
        </w:rPr>
        <w:t xml:space="preserve">____________________________________________________________________________________                                    301220  п. Лазарево,  ул. </w:t>
      </w:r>
      <w:proofErr w:type="gramStart"/>
      <w:r w:rsidRPr="00AB4EAA">
        <w:rPr>
          <w:rFonts w:ascii="Times New Roman" w:hAnsi="Times New Roman"/>
        </w:rPr>
        <w:t>Тульская</w:t>
      </w:r>
      <w:proofErr w:type="gramEnd"/>
      <w:r w:rsidRPr="00AB4EAA">
        <w:rPr>
          <w:rFonts w:ascii="Times New Roman" w:hAnsi="Times New Roman"/>
        </w:rPr>
        <w:t xml:space="preserve">  (старая),  д.2,  (тел.) 8 (48751) 7-22-49, (факс) 8 (48751) 7-21-28  ____________________________________________________________________________________</w:t>
      </w: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</w:rPr>
      </w:pPr>
    </w:p>
    <w:p w:rsidR="00544D07" w:rsidRPr="00AB4EAA" w:rsidRDefault="00544D07" w:rsidP="00AB4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>ПОСТАНОВЛЕНИЕ</w:t>
      </w: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27</w:t>
      </w:r>
      <w:r w:rsidRPr="00AB4EA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AB4EAA">
        <w:rPr>
          <w:rFonts w:ascii="Times New Roman" w:hAnsi="Times New Roman"/>
          <w:sz w:val="28"/>
          <w:szCs w:val="28"/>
        </w:rPr>
        <w:t xml:space="preserve"> 2017г.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10-205</w:t>
      </w: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D07" w:rsidRPr="003D378C" w:rsidRDefault="00544D07" w:rsidP="00AB4EA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EAA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«</w:t>
      </w:r>
      <w:r w:rsidRPr="003D378C">
        <w:rPr>
          <w:rFonts w:ascii="Times New Roman" w:hAnsi="Times New Roman"/>
          <w:b/>
          <w:bCs/>
          <w:sz w:val="28"/>
          <w:szCs w:val="28"/>
        </w:rPr>
        <w:t xml:space="preserve">Развитие территориального общественного  самоуправления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3D37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образования Лазаревское Щекинского района на 2018-2020</w:t>
      </w:r>
      <w:r w:rsidRPr="003D378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4D07" w:rsidRPr="00AB4EAA" w:rsidRDefault="00544D07" w:rsidP="00AB4EA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D07" w:rsidRPr="00AB4EAA" w:rsidRDefault="00544D07" w:rsidP="00AB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B4EAA">
          <w:rPr>
            <w:rFonts w:ascii="Times New Roman" w:hAnsi="Times New Roman"/>
            <w:sz w:val="28"/>
            <w:szCs w:val="28"/>
          </w:rPr>
          <w:t>06.10.2003</w:t>
        </w:r>
      </w:smartTag>
      <w:r w:rsidRPr="00AB4EAA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Федерации»,  Устава МО Лазаревское Щекинского района ПОСТАНОВЛЯЮ:</w:t>
      </w:r>
    </w:p>
    <w:p w:rsidR="00544D07" w:rsidRPr="00AB4EAA" w:rsidRDefault="00544D07" w:rsidP="00AB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>1. Утвердить муниципальную  программу в муниципальном образовании Лазаревское Щекинского района «</w:t>
      </w:r>
      <w:r>
        <w:rPr>
          <w:rFonts w:ascii="Times New Roman" w:hAnsi="Times New Roman"/>
          <w:sz w:val="28"/>
          <w:szCs w:val="28"/>
        </w:rPr>
        <w:t>Развитие территориального общественного самоуправления</w:t>
      </w:r>
      <w:r w:rsidRPr="00AB4EAA">
        <w:rPr>
          <w:rFonts w:ascii="Times New Roman" w:hAnsi="Times New Roman"/>
          <w:sz w:val="28"/>
          <w:szCs w:val="28"/>
        </w:rPr>
        <w:t xml:space="preserve">  муниципального образования Лазаревско</w:t>
      </w:r>
      <w:r>
        <w:rPr>
          <w:rFonts w:ascii="Times New Roman" w:hAnsi="Times New Roman"/>
          <w:sz w:val="28"/>
          <w:szCs w:val="28"/>
        </w:rPr>
        <w:t>е Щекинского района на 2018-2020</w:t>
      </w:r>
      <w:r w:rsidRPr="00AB4EAA">
        <w:rPr>
          <w:rFonts w:ascii="Times New Roman" w:hAnsi="Times New Roman"/>
          <w:sz w:val="28"/>
          <w:szCs w:val="28"/>
        </w:rPr>
        <w:t xml:space="preserve"> гг. (приложение).</w:t>
      </w:r>
    </w:p>
    <w:p w:rsidR="00544D07" w:rsidRPr="00AB4EAA" w:rsidRDefault="00544D07" w:rsidP="00AB4EA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Федотову Г.И.</w:t>
      </w:r>
    </w:p>
    <w:p w:rsidR="00544D07" w:rsidRPr="00AB4EAA" w:rsidRDefault="00544D07" w:rsidP="00AB4EA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 xml:space="preserve"> 3. Постановление подлежит обнародованию и размещению на официальном сайте муниципального образования Лазаревское.</w:t>
      </w:r>
    </w:p>
    <w:p w:rsidR="00544D07" w:rsidRPr="00AB4EAA" w:rsidRDefault="00544D07" w:rsidP="00AB4EA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 xml:space="preserve"> 4.  Постановление вступает в силу со дня обнародования.</w:t>
      </w: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44D07" w:rsidRPr="00AB4EAA" w:rsidRDefault="00544D07" w:rsidP="00AB4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EAA">
        <w:rPr>
          <w:rFonts w:ascii="Times New Roman" w:hAnsi="Times New Roman"/>
          <w:sz w:val="28"/>
          <w:szCs w:val="28"/>
        </w:rPr>
        <w:t xml:space="preserve">МО Лазаревское                                                                      </w:t>
      </w:r>
      <w:proofErr w:type="spellStart"/>
      <w:r w:rsidRPr="00AB4EAA">
        <w:rPr>
          <w:rFonts w:ascii="Times New Roman" w:hAnsi="Times New Roman"/>
          <w:sz w:val="28"/>
          <w:szCs w:val="28"/>
        </w:rPr>
        <w:t>Н.Н.Губарь</w:t>
      </w:r>
      <w:proofErr w:type="spellEnd"/>
    </w:p>
    <w:p w:rsidR="00544D07" w:rsidRPr="00695898" w:rsidRDefault="00544D07" w:rsidP="008A7C56">
      <w:pPr>
        <w:rPr>
          <w:sz w:val="24"/>
          <w:szCs w:val="24"/>
        </w:rPr>
      </w:pPr>
    </w:p>
    <w:p w:rsidR="00544D07" w:rsidRPr="00695898" w:rsidRDefault="00544D07" w:rsidP="008A7C56">
      <w:pPr>
        <w:jc w:val="both"/>
        <w:rPr>
          <w:sz w:val="24"/>
          <w:szCs w:val="24"/>
        </w:rPr>
      </w:pPr>
    </w:p>
    <w:p w:rsidR="00544D07" w:rsidRPr="00695898" w:rsidRDefault="00544D07" w:rsidP="008A7C56">
      <w:pPr>
        <w:jc w:val="both"/>
        <w:rPr>
          <w:sz w:val="24"/>
          <w:szCs w:val="24"/>
        </w:rPr>
      </w:pPr>
    </w:p>
    <w:p w:rsidR="00544D07" w:rsidRPr="00695898" w:rsidRDefault="00544D07" w:rsidP="008A7C56">
      <w:pPr>
        <w:jc w:val="both"/>
        <w:rPr>
          <w:sz w:val="24"/>
          <w:szCs w:val="24"/>
        </w:rPr>
      </w:pPr>
    </w:p>
    <w:p w:rsidR="00544D07" w:rsidRPr="00695898" w:rsidRDefault="00544D07" w:rsidP="008A7C56">
      <w:pPr>
        <w:jc w:val="both"/>
        <w:rPr>
          <w:sz w:val="24"/>
          <w:szCs w:val="24"/>
        </w:rPr>
      </w:pPr>
    </w:p>
    <w:p w:rsidR="00544D07" w:rsidRPr="003D378C" w:rsidRDefault="00544D07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D07" w:rsidRPr="002F642E" w:rsidRDefault="00544D07" w:rsidP="002F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642E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  <w:r w:rsidRPr="002F642E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муниципальной  программы 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 w:rsidRPr="002F642E">
        <w:rPr>
          <w:rFonts w:ascii="Times New Roman" w:hAnsi="Times New Roman"/>
          <w:b/>
          <w:sz w:val="28"/>
          <w:szCs w:val="28"/>
        </w:rPr>
        <w:t>«Развитие территориального общественного  самоуправления муниципального образования Лазаревское Щекинского района  на 2018-2020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544D07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322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 Щекинского района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D07" w:rsidRPr="002F642E" w:rsidRDefault="00544D07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Лазаревское Щекинского района </w:t>
            </w:r>
            <w:r w:rsidRPr="002F6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 Щекинского района</w:t>
            </w:r>
            <w:r w:rsidRPr="002F6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44D07" w:rsidRPr="002F642E" w:rsidRDefault="00544D07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color w:val="FFFFFF"/>
                <w:sz w:val="28"/>
                <w:szCs w:val="28"/>
              </w:rPr>
            </w:pPr>
            <w:r w:rsidRPr="002F642E">
              <w:rPr>
                <w:sz w:val="28"/>
                <w:szCs w:val="28"/>
              </w:rPr>
              <w:t xml:space="preserve">«Организационно-методическое обеспечение деятельности органов ТОС </w:t>
            </w:r>
            <w:r>
              <w:rPr>
                <w:sz w:val="28"/>
                <w:szCs w:val="28"/>
              </w:rPr>
              <w:t>муниципального образования Лазаревское Щекинского района</w:t>
            </w:r>
          </w:p>
        </w:tc>
      </w:tr>
      <w:tr w:rsidR="00544D07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132" w:firstLine="0"/>
              <w:jc w:val="both"/>
              <w:rPr>
                <w:sz w:val="28"/>
                <w:szCs w:val="28"/>
              </w:rPr>
            </w:pPr>
            <w:r w:rsidRPr="002F642E">
              <w:rPr>
                <w:sz w:val="28"/>
                <w:szCs w:val="28"/>
              </w:rPr>
              <w:t xml:space="preserve">«Стимулирование организаций ТОС </w:t>
            </w:r>
            <w:r>
              <w:rPr>
                <w:sz w:val="28"/>
                <w:szCs w:val="28"/>
              </w:rPr>
              <w:t>муниципального образования Лазаревское Щекинского района</w:t>
            </w:r>
            <w:r w:rsidRPr="002F642E">
              <w:rPr>
                <w:sz w:val="28"/>
                <w:szCs w:val="28"/>
              </w:rPr>
              <w:t xml:space="preserve">  для решения вопросов местного значения»</w:t>
            </w:r>
          </w:p>
        </w:tc>
      </w:tr>
      <w:tr w:rsidR="00544D07" w:rsidRPr="002F642E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FE4DA8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Цель  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подпрограммы)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развитие и совершенствование системы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 Щекинского района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дальнейшее вовлечение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Лазаревское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взаимодействия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lastRenderedPageBreak/>
              <w:t>- расширение информационной поддержки деятельности территориального общественного самоуправления;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544D07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показатели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количество организаций территориального общественного самоуправления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Лазаревское– 2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количество жителей, проживающих в границах территориального общественного самоуправления, от общей численности населения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%; 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количество семинаров с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и активом ТОС по обсуж</w:t>
            </w:r>
            <w:r>
              <w:rPr>
                <w:rFonts w:ascii="Times New Roman" w:hAnsi="Times New Roman"/>
                <w:sz w:val="28"/>
                <w:szCs w:val="28"/>
              </w:rPr>
              <w:t>дению проблем, обмену опытом – 2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прово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ых силами и с участием ТОС мероприятий по благоустройству и улучшению санитарного состояния территории в границах ТОС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4D07" w:rsidRPr="002F642E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Сроки и этапы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еализации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 реализуется в 2018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годах в один этап.</w:t>
            </w:r>
          </w:p>
        </w:tc>
      </w:tr>
      <w:tr w:rsidR="00544D07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Объемы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финансирования программы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(подпрограммы) 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44D07" w:rsidRDefault="00544D07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муниципальной программы осуществляется за счет средств 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. Общий прогнозируемый объем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финансирования программы на 2018-2020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,00 тыс. рублей, в </w:t>
            </w:r>
            <w:r w:rsidRPr="002F642E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году 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0,00 тыс. рублей, 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84"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году  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ind w:left="84"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году  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0,00 тыс. рублей.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2F64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4D07" w:rsidRDefault="00544D07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Cs/>
                <w:sz w:val="28"/>
                <w:szCs w:val="28"/>
              </w:rPr>
              <w:t>- вовлечение населения в решение вопросов местного значения;</w:t>
            </w:r>
          </w:p>
          <w:p w:rsidR="00544D07" w:rsidRPr="002F642E" w:rsidRDefault="00544D07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Cs/>
                <w:sz w:val="28"/>
                <w:szCs w:val="28"/>
              </w:rPr>
              <w:t xml:space="preserve">- увеличение 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544D07" w:rsidRPr="002F642E" w:rsidRDefault="00544D07" w:rsidP="00C05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544D07" w:rsidRPr="002F642E" w:rsidRDefault="00544D07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lastRenderedPageBreak/>
        <w:t xml:space="preserve">«Общая характеристика сферы реализации 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642E">
        <w:rPr>
          <w:b/>
          <w:bCs/>
          <w:sz w:val="28"/>
          <w:szCs w:val="28"/>
        </w:rPr>
        <w:t>муниципальной программы»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Организации ТОС через своих представителей вправе осуществлять нормотворческую инициативу в представительных органах местн</w:t>
      </w:r>
      <w:r>
        <w:rPr>
          <w:rFonts w:ascii="Times New Roman" w:hAnsi="Times New Roman"/>
          <w:sz w:val="28"/>
          <w:szCs w:val="28"/>
        </w:rPr>
        <w:t>ого самоуправления 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Лазаревское</w:t>
      </w:r>
      <w:r w:rsidRPr="002F642E">
        <w:rPr>
          <w:rFonts w:ascii="Times New Roman" w:hAnsi="Times New Roman"/>
          <w:sz w:val="28"/>
          <w:szCs w:val="28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Основные проблемы, сдерживающие развитие ТОС: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544D07" w:rsidRPr="002F642E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Основная задача муниципальной программы  -  комплексное решение проблем развития ТОС Николаевского сельского поселения в соответствии с социально-экономическими задачами развития Николаевского сельского поселения, Симферопольского муниципального района и Республики Крым.</w:t>
      </w:r>
    </w:p>
    <w:p w:rsidR="00544D07" w:rsidRPr="002F642E" w:rsidRDefault="00544D07" w:rsidP="003D37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4D07" w:rsidRPr="002F642E" w:rsidRDefault="00544D07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642E">
        <w:rPr>
          <w:b/>
          <w:bCs/>
          <w:color w:val="000000"/>
          <w:sz w:val="28"/>
          <w:szCs w:val="28"/>
        </w:rPr>
        <w:t xml:space="preserve">«Цели, задачи, сроки и этапы реализации </w:t>
      </w:r>
    </w:p>
    <w:p w:rsidR="00544D07" w:rsidRDefault="00544D07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642E">
        <w:rPr>
          <w:b/>
          <w:bCs/>
          <w:color w:val="000000"/>
          <w:sz w:val="28"/>
          <w:szCs w:val="28"/>
        </w:rPr>
        <w:t>муниципальной программы»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Целью муниципальной  программы является развитие и совершенствование системы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 ,</w:t>
      </w:r>
      <w:r w:rsidRPr="002F642E">
        <w:rPr>
          <w:rFonts w:ascii="Times New Roman" w:hAnsi="Times New Roman"/>
          <w:sz w:val="28"/>
          <w:szCs w:val="28"/>
        </w:rPr>
        <w:t xml:space="preserve">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</w:t>
      </w:r>
      <w:r>
        <w:rPr>
          <w:rFonts w:ascii="Times New Roman" w:hAnsi="Times New Roman"/>
          <w:sz w:val="28"/>
          <w:szCs w:val="28"/>
        </w:rPr>
        <w:t>ого взаимодействия администрации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с организациями ТОС.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Для достижения указанной цели требуется решение следующих задач: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дальнейшее вовлечение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 в процессы   развития ТОС для эффективного решения вопросов местного значения;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стимулирование организаций ТОС для решения вопросов уставной деятельности и обмена опытом;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расширение информационной поддержки деятельности ТОС;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- обеспечение условий для развития системы территориального общественного самоуправления.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ная программа реализуется в 2018-2020</w:t>
      </w:r>
      <w:r w:rsidRPr="002F642E">
        <w:rPr>
          <w:rFonts w:ascii="Times New Roman" w:hAnsi="Times New Roman"/>
          <w:sz w:val="28"/>
          <w:szCs w:val="28"/>
        </w:rPr>
        <w:t> годах в один этап.</w:t>
      </w:r>
    </w:p>
    <w:p w:rsidR="00544D07" w:rsidRPr="002F642E" w:rsidRDefault="00544D07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 xml:space="preserve">«Целевые показатели муниципальной программы, 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>ожидаемые конечные результаты реализации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>муниципальной программы»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 w:rsidRPr="002F642E">
        <w:rPr>
          <w:bCs/>
          <w:sz w:val="28"/>
          <w:szCs w:val="28"/>
        </w:rPr>
        <w:t>Осуществление целей и задач муниципальной программы</w:t>
      </w:r>
      <w:r w:rsidRPr="002F642E">
        <w:rPr>
          <w:b/>
          <w:bCs/>
          <w:sz w:val="28"/>
          <w:szCs w:val="28"/>
        </w:rPr>
        <w:t xml:space="preserve"> </w:t>
      </w:r>
      <w:r w:rsidRPr="002F642E">
        <w:rPr>
          <w:bCs/>
          <w:sz w:val="28"/>
          <w:szCs w:val="28"/>
        </w:rPr>
        <w:t xml:space="preserve">будет способствовать вовлечению населения в решение вопросов местного значения, увеличению </w:t>
      </w:r>
      <w:r w:rsidRPr="002F642E">
        <w:rPr>
          <w:sz w:val="28"/>
          <w:szCs w:val="28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организаций территориального общественного самоуправления 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 - 2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жителей, проживающих в границах ТОС, от общей численности населения  – </w:t>
      </w:r>
      <w:r>
        <w:rPr>
          <w:rFonts w:ascii="Times New Roman" w:hAnsi="Times New Roman"/>
          <w:sz w:val="28"/>
          <w:szCs w:val="28"/>
        </w:rPr>
        <w:t>8</w:t>
      </w:r>
      <w:r w:rsidRPr="002F642E">
        <w:rPr>
          <w:rFonts w:ascii="Times New Roman" w:hAnsi="Times New Roman"/>
          <w:sz w:val="28"/>
          <w:szCs w:val="28"/>
        </w:rPr>
        <w:t>%;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  семинаров с </w:t>
      </w:r>
      <w:r>
        <w:rPr>
          <w:rFonts w:ascii="Times New Roman" w:hAnsi="Times New Roman"/>
          <w:sz w:val="28"/>
          <w:szCs w:val="28"/>
        </w:rPr>
        <w:t>главой администрации МО Щекинский район</w:t>
      </w:r>
      <w:r w:rsidRPr="002F642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главой администрации МО Лазаревское</w:t>
      </w:r>
      <w:r w:rsidRPr="002F642E">
        <w:rPr>
          <w:rFonts w:ascii="Times New Roman" w:hAnsi="Times New Roman"/>
          <w:sz w:val="28"/>
          <w:szCs w:val="28"/>
        </w:rPr>
        <w:t xml:space="preserve"> и активом ТОС по обсуж</w:t>
      </w:r>
      <w:r>
        <w:rPr>
          <w:rFonts w:ascii="Times New Roman" w:hAnsi="Times New Roman"/>
          <w:sz w:val="28"/>
          <w:szCs w:val="28"/>
        </w:rPr>
        <w:t>дению проблем, обмену опытом – 2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количество проводим</w:t>
      </w:r>
      <w:r w:rsidRPr="002F642E">
        <w:rPr>
          <w:rFonts w:ascii="Times New Roman" w:hAnsi="Times New Roman"/>
          <w:sz w:val="28"/>
          <w:szCs w:val="28"/>
        </w:rPr>
        <w:t xml:space="preserve">ых силами и с участием ТОС мероприятий по благоустройству и улучшению санитарного состояния территории в границах ТОС - </w:t>
      </w:r>
      <w:r>
        <w:rPr>
          <w:rFonts w:ascii="Times New Roman" w:hAnsi="Times New Roman"/>
          <w:sz w:val="28"/>
          <w:szCs w:val="28"/>
        </w:rPr>
        <w:t>5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</w:t>
      </w:r>
      <w:r>
        <w:rPr>
          <w:rFonts w:ascii="Times New Roman" w:hAnsi="Times New Roman"/>
          <w:sz w:val="28"/>
          <w:szCs w:val="28"/>
        </w:rPr>
        <w:t>150</w:t>
      </w:r>
      <w:r w:rsidRPr="002F642E">
        <w:rPr>
          <w:rFonts w:ascii="Times New Roman" w:hAnsi="Times New Roman"/>
          <w:sz w:val="28"/>
          <w:szCs w:val="28"/>
        </w:rPr>
        <w:t>.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Перечень целевых показателей муниципальной программы приведен  в форме 1 (прилагается).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ab/>
        <w:t>Ожидаемый конечный результат от реализации муниципальной программы: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 </w:t>
      </w:r>
      <w:r w:rsidRPr="002F642E">
        <w:rPr>
          <w:rFonts w:ascii="Times New Roman" w:hAnsi="Times New Roman"/>
          <w:sz w:val="28"/>
          <w:szCs w:val="28"/>
        </w:rPr>
        <w:t xml:space="preserve">развитая система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544D07" w:rsidRPr="002F642E" w:rsidRDefault="00544D07" w:rsidP="003D37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F642E">
        <w:rPr>
          <w:rFonts w:ascii="Times New Roman" w:hAnsi="Times New Roman"/>
          <w:bCs/>
          <w:sz w:val="28"/>
          <w:szCs w:val="28"/>
        </w:rPr>
        <w:tab/>
        <w:t>- вовлечение населения в решение вопросов местного значения;</w:t>
      </w:r>
    </w:p>
    <w:p w:rsidR="00544D07" w:rsidRPr="002F642E" w:rsidRDefault="00544D07" w:rsidP="003D37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bCs/>
          <w:sz w:val="28"/>
          <w:szCs w:val="28"/>
        </w:rPr>
        <w:tab/>
        <w:t xml:space="preserve">- увеличение </w:t>
      </w:r>
      <w:r w:rsidRPr="002F642E">
        <w:rPr>
          <w:rFonts w:ascii="Times New Roman" w:hAnsi="Times New Roman"/>
          <w:sz w:val="28"/>
          <w:szCs w:val="28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- увеличение количества жителей поселения, вовлеченных в сферу деятельности ТОС.</w:t>
      </w:r>
    </w:p>
    <w:p w:rsidR="00544D07" w:rsidRPr="002F642E" w:rsidRDefault="00544D07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 xml:space="preserve">«Обобщенная характеристика основных мероприятий 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42E">
        <w:rPr>
          <w:b/>
          <w:bCs/>
          <w:sz w:val="28"/>
          <w:szCs w:val="28"/>
        </w:rPr>
        <w:t>муниципальной программы</w:t>
      </w:r>
      <w:r w:rsidRPr="002F642E">
        <w:rPr>
          <w:b/>
          <w:sz w:val="28"/>
          <w:szCs w:val="28"/>
        </w:rPr>
        <w:t xml:space="preserve">  (подпрограммы)»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642E">
        <w:rPr>
          <w:sz w:val="28"/>
          <w:szCs w:val="28"/>
        </w:rPr>
        <w:t xml:space="preserve">Муниципальная программа направлена на развитие территориального общественного самоуправления </w:t>
      </w:r>
      <w:r>
        <w:rPr>
          <w:sz w:val="28"/>
          <w:szCs w:val="28"/>
        </w:rPr>
        <w:t>муниципального образования Лазаревское</w:t>
      </w:r>
      <w:r w:rsidRPr="002F642E">
        <w:rPr>
          <w:sz w:val="28"/>
          <w:szCs w:val="28"/>
        </w:rPr>
        <w:t xml:space="preserve"> и включает две подпрограммы: «Организационно-методическое обеспечение деятельности органов ТОС </w:t>
      </w:r>
      <w:r>
        <w:rPr>
          <w:sz w:val="28"/>
          <w:szCs w:val="28"/>
        </w:rPr>
        <w:t>муниципального образования Лазаревское</w:t>
      </w:r>
      <w:r w:rsidRPr="002F642E">
        <w:rPr>
          <w:sz w:val="28"/>
          <w:szCs w:val="28"/>
        </w:rPr>
        <w:t xml:space="preserve">» и «Стимулирование организаций ТОС </w:t>
      </w:r>
      <w:r>
        <w:rPr>
          <w:sz w:val="28"/>
          <w:szCs w:val="28"/>
        </w:rPr>
        <w:t xml:space="preserve">муниципального образования Лазаревское </w:t>
      </w:r>
      <w:r w:rsidRPr="002F642E">
        <w:rPr>
          <w:sz w:val="28"/>
          <w:szCs w:val="28"/>
        </w:rPr>
        <w:t xml:space="preserve">  для решения вопросов местного значения».</w:t>
      </w:r>
    </w:p>
    <w:p w:rsidR="00544D07" w:rsidRPr="002F642E" w:rsidRDefault="00544D07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Цель подпрограммы «Организационно-методическое обеспечение деятельности органов ТОС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» - развитие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в муниципальном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 w:rsidRPr="002F642E">
        <w:rPr>
          <w:rFonts w:ascii="Times New Roman" w:hAnsi="Times New Roman"/>
          <w:sz w:val="28"/>
          <w:szCs w:val="28"/>
        </w:rPr>
        <w:t xml:space="preserve">. Задачи подпрограммы - совершенствование организации взаимодействия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Лазаревское, </w:t>
      </w:r>
      <w:r w:rsidRPr="002F642E">
        <w:rPr>
          <w:rFonts w:ascii="Times New Roman" w:hAnsi="Times New Roman"/>
          <w:sz w:val="28"/>
          <w:szCs w:val="28"/>
        </w:rPr>
        <w:t>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544D07" w:rsidRPr="002F642E" w:rsidRDefault="00544D07" w:rsidP="00803B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2F642E">
        <w:rPr>
          <w:rFonts w:ascii="Times New Roman" w:hAnsi="Times New Roman"/>
          <w:sz w:val="28"/>
          <w:szCs w:val="28"/>
        </w:rPr>
        <w:t xml:space="preserve">«Организационно-методическое обеспечение деятельности органов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>» предполагает: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изучение и обобщение передового опыта работы организаций ТОС в  </w:t>
      </w:r>
      <w:r>
        <w:rPr>
          <w:rFonts w:ascii="Times New Roman" w:hAnsi="Times New Roman"/>
          <w:sz w:val="28"/>
          <w:szCs w:val="28"/>
        </w:rPr>
        <w:t>Щекинском</w:t>
      </w:r>
      <w:r w:rsidRPr="002F642E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>- подготовку нормативно-правовых документов по совершенствованию деятельности ТОС;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проведение семинаров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>с активом ТОС по обсуждению проблем  и обмену опытом работы;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выработку оптимальной системы взаимодействия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>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544D07" w:rsidRPr="002F642E" w:rsidRDefault="00544D07" w:rsidP="00ED6C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Цель подпрограммы  «Стимулирование организаций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 xml:space="preserve">  для решения вопросов местного значения» - повышение эффективности работы организаций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Лазаревское</w:t>
      </w:r>
      <w:r w:rsidRPr="002F642E">
        <w:rPr>
          <w:rFonts w:ascii="Times New Roman" w:hAnsi="Times New Roman"/>
          <w:sz w:val="28"/>
          <w:szCs w:val="28"/>
        </w:rPr>
        <w:t>. Задачи подпрограммы – определение организаций ТОС,  добившихся лучших результатов в решении вопросов местного значения, п</w:t>
      </w:r>
      <w:r w:rsidRPr="002F642E">
        <w:rPr>
          <w:rFonts w:ascii="Times New Roman" w:hAnsi="Times New Roman"/>
          <w:bCs/>
          <w:color w:val="000000"/>
          <w:sz w:val="28"/>
          <w:szCs w:val="28"/>
        </w:rPr>
        <w:t xml:space="preserve">ропаганда </w:t>
      </w:r>
      <w:r w:rsidRPr="002F642E">
        <w:rPr>
          <w:rFonts w:ascii="Times New Roman" w:hAnsi="Times New Roman"/>
          <w:sz w:val="28"/>
          <w:szCs w:val="28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Реализация подпрограммы «Стимулирование организаций ТОС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 для решения вопросов местного значения» предполагает:</w:t>
      </w:r>
    </w:p>
    <w:p w:rsidR="00544D07" w:rsidRPr="002F642E" w:rsidRDefault="00544D07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развитие новых форм и методов деятельности организаций ТОС;</w:t>
      </w:r>
    </w:p>
    <w:p w:rsidR="00544D07" w:rsidRDefault="00544D07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привлечение ТОС к участию в спортивных соревнования</w:t>
      </w:r>
      <w:r>
        <w:rPr>
          <w:rFonts w:ascii="Times New Roman" w:hAnsi="Times New Roman"/>
          <w:sz w:val="28"/>
          <w:szCs w:val="28"/>
        </w:rPr>
        <w:t>х на уровне поселения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544D07" w:rsidRDefault="00544D07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42E">
        <w:rPr>
          <w:rFonts w:ascii="Times New Roman" w:hAnsi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sz w:val="28"/>
          <w:szCs w:val="28"/>
        </w:rPr>
        <w:t>финансовых средств</w:t>
      </w:r>
      <w:r w:rsidRPr="002F642E">
        <w:rPr>
          <w:rFonts w:ascii="Times New Roman" w:hAnsi="Times New Roman"/>
          <w:sz w:val="28"/>
          <w:szCs w:val="28"/>
        </w:rPr>
        <w:t xml:space="preserve"> организациям ТОС на выполнение работ по благоустройству территории в границах ТОС</w:t>
      </w:r>
      <w:r>
        <w:rPr>
          <w:rFonts w:ascii="Times New Roman" w:hAnsi="Times New Roman"/>
          <w:sz w:val="28"/>
          <w:szCs w:val="28"/>
        </w:rPr>
        <w:t>;</w:t>
      </w:r>
    </w:p>
    <w:p w:rsidR="00544D07" w:rsidRPr="002F642E" w:rsidRDefault="00544D07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обогащение практики функционирования ТОС, взаимодействия с органами местного самоуправления;</w:t>
      </w:r>
    </w:p>
    <w:p w:rsidR="00544D07" w:rsidRPr="002F642E" w:rsidRDefault="00544D07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представление в печатных средствах массовой информации и на официальных сайтах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материалов, отражающих положительный опыт деятельности ТОС.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bCs/>
          <w:color w:val="000000"/>
          <w:sz w:val="28"/>
          <w:szCs w:val="28"/>
        </w:rPr>
        <w:t xml:space="preserve">Программные мероприятия представлены </w:t>
      </w:r>
      <w:r w:rsidRPr="002F642E">
        <w:rPr>
          <w:rFonts w:ascii="Times New Roman" w:hAnsi="Times New Roman"/>
          <w:bCs/>
          <w:sz w:val="28"/>
          <w:szCs w:val="28"/>
        </w:rPr>
        <w:t>в форме 2</w:t>
      </w:r>
      <w:r w:rsidRPr="002F642E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  <w:r w:rsidRPr="002F642E">
        <w:rPr>
          <w:rFonts w:ascii="Times New Roman" w:hAnsi="Times New Roman"/>
          <w:bCs/>
          <w:sz w:val="28"/>
          <w:szCs w:val="28"/>
        </w:rPr>
        <w:t>(прилагается).</w:t>
      </w:r>
    </w:p>
    <w:p w:rsidR="00544D07" w:rsidRPr="002F642E" w:rsidRDefault="00544D07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42E">
        <w:rPr>
          <w:b/>
          <w:sz w:val="28"/>
          <w:szCs w:val="28"/>
        </w:rPr>
        <w:lastRenderedPageBreak/>
        <w:t>"Обоснование объема финансовых ресурсов, необходимых для реализации муниципальной программы"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rPr>
          <w:sz w:val="28"/>
          <w:szCs w:val="28"/>
        </w:rPr>
      </w:pPr>
    </w:p>
    <w:p w:rsidR="00544D07" w:rsidRPr="002F642E" w:rsidRDefault="00544D07" w:rsidP="003D378C">
      <w:pPr>
        <w:pStyle w:val="a9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2F642E">
        <w:rPr>
          <w:sz w:val="28"/>
          <w:szCs w:val="28"/>
        </w:rPr>
        <w:t xml:space="preserve"> Финансирование муниципальной программы осуществляется за счет средств  бюджета </w:t>
      </w:r>
      <w:r>
        <w:rPr>
          <w:sz w:val="28"/>
          <w:szCs w:val="28"/>
        </w:rPr>
        <w:t>муниципального образования Лазаревское</w:t>
      </w:r>
      <w:r w:rsidRPr="002F642E">
        <w:rPr>
          <w:sz w:val="28"/>
          <w:szCs w:val="28"/>
        </w:rPr>
        <w:t xml:space="preserve">. Общий прогнозируемый объем </w:t>
      </w:r>
      <w:r>
        <w:rPr>
          <w:sz w:val="28"/>
          <w:szCs w:val="28"/>
        </w:rPr>
        <w:t>финансирования программы на 2018-2020</w:t>
      </w:r>
      <w:r w:rsidRPr="002F642E">
        <w:rPr>
          <w:sz w:val="28"/>
          <w:szCs w:val="28"/>
        </w:rPr>
        <w:t xml:space="preserve"> годы составит </w:t>
      </w:r>
      <w:r>
        <w:rPr>
          <w:sz w:val="28"/>
          <w:szCs w:val="28"/>
        </w:rPr>
        <w:t>600</w:t>
      </w:r>
      <w:r w:rsidRPr="002F642E">
        <w:rPr>
          <w:sz w:val="28"/>
          <w:szCs w:val="28"/>
        </w:rPr>
        <w:t>,00 тыс. рублей, в том числе:</w:t>
      </w:r>
    </w:p>
    <w:p w:rsidR="00544D07" w:rsidRPr="002F642E" w:rsidRDefault="00544D07" w:rsidP="003D378C">
      <w:pPr>
        <w:autoSpaceDE w:val="0"/>
        <w:autoSpaceDN w:val="0"/>
        <w:adjustRightInd w:val="0"/>
        <w:ind w:left="84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Pr="002F642E">
        <w:rPr>
          <w:rFonts w:ascii="Times New Roman" w:hAnsi="Times New Roman"/>
          <w:sz w:val="28"/>
          <w:szCs w:val="28"/>
        </w:rPr>
        <w:t xml:space="preserve"> году  - </w:t>
      </w:r>
      <w:r>
        <w:rPr>
          <w:rFonts w:ascii="Times New Roman" w:hAnsi="Times New Roman"/>
          <w:sz w:val="28"/>
          <w:szCs w:val="28"/>
        </w:rPr>
        <w:t>20</w:t>
      </w:r>
      <w:r w:rsidRPr="002F642E">
        <w:rPr>
          <w:rFonts w:ascii="Times New Roman" w:hAnsi="Times New Roman"/>
          <w:sz w:val="28"/>
          <w:szCs w:val="28"/>
        </w:rPr>
        <w:t>0,00 тыс. рублей;</w:t>
      </w:r>
    </w:p>
    <w:p w:rsidR="00544D07" w:rsidRPr="002F642E" w:rsidRDefault="00544D07" w:rsidP="003D378C">
      <w:pPr>
        <w:autoSpaceDE w:val="0"/>
        <w:autoSpaceDN w:val="0"/>
        <w:adjustRightInd w:val="0"/>
        <w:ind w:left="84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</w:t>
      </w:r>
      <w:r w:rsidRPr="002F642E">
        <w:rPr>
          <w:rFonts w:ascii="Times New Roman" w:hAnsi="Times New Roman"/>
          <w:sz w:val="28"/>
          <w:szCs w:val="28"/>
        </w:rPr>
        <w:t xml:space="preserve"> году   - </w:t>
      </w:r>
      <w:r>
        <w:rPr>
          <w:rFonts w:ascii="Times New Roman" w:hAnsi="Times New Roman"/>
          <w:sz w:val="28"/>
          <w:szCs w:val="28"/>
        </w:rPr>
        <w:t>20</w:t>
      </w:r>
      <w:r w:rsidRPr="002F642E">
        <w:rPr>
          <w:rFonts w:ascii="Times New Roman" w:hAnsi="Times New Roman"/>
          <w:sz w:val="28"/>
          <w:szCs w:val="28"/>
        </w:rPr>
        <w:t>0,00 тыс. рублей;</w:t>
      </w:r>
    </w:p>
    <w:p w:rsidR="00544D07" w:rsidRPr="002F642E" w:rsidRDefault="00544D07" w:rsidP="003D378C">
      <w:pPr>
        <w:autoSpaceDE w:val="0"/>
        <w:autoSpaceDN w:val="0"/>
        <w:adjustRightInd w:val="0"/>
        <w:ind w:left="84" w:right="101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в 20</w:t>
      </w:r>
      <w:r>
        <w:rPr>
          <w:rFonts w:ascii="Times New Roman" w:hAnsi="Times New Roman"/>
          <w:sz w:val="28"/>
          <w:szCs w:val="28"/>
        </w:rPr>
        <w:t>20</w:t>
      </w:r>
      <w:r w:rsidRPr="002F642E">
        <w:rPr>
          <w:rFonts w:ascii="Times New Roman" w:hAnsi="Times New Roman"/>
          <w:sz w:val="28"/>
          <w:szCs w:val="28"/>
        </w:rPr>
        <w:t xml:space="preserve"> году   - </w:t>
      </w:r>
      <w:r>
        <w:rPr>
          <w:rFonts w:ascii="Times New Roman" w:hAnsi="Times New Roman"/>
          <w:sz w:val="28"/>
          <w:szCs w:val="28"/>
        </w:rPr>
        <w:t>200</w:t>
      </w:r>
      <w:r w:rsidRPr="002F642E">
        <w:rPr>
          <w:rFonts w:ascii="Times New Roman" w:hAnsi="Times New Roman"/>
          <w:sz w:val="28"/>
          <w:szCs w:val="28"/>
        </w:rPr>
        <w:t>0,00 тыс. рублей.</w:t>
      </w:r>
    </w:p>
    <w:p w:rsidR="00544D07" w:rsidRPr="002F642E" w:rsidRDefault="00544D07" w:rsidP="003D378C">
      <w:pPr>
        <w:autoSpaceDE w:val="0"/>
        <w:autoSpaceDN w:val="0"/>
        <w:adjustRightInd w:val="0"/>
        <w:ind w:left="84" w:right="101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Реализация мероприятий Программы будет способствовать социально-экономическому развитию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в целом, повышению заинтересованности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Ресурсное обеспечение муниципальной программы приведено в форме 3 (прилагается).</w:t>
      </w:r>
    </w:p>
    <w:p w:rsidR="00544D07" w:rsidRPr="002F642E" w:rsidRDefault="00544D07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>«Механизмы реализации муниципальной программы»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осуществляет руководство и текущее управление реализацией муниципальной программы;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44D07" w:rsidRPr="002F642E" w:rsidRDefault="00544D07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42E">
        <w:rPr>
          <w:b/>
          <w:sz w:val="28"/>
          <w:szCs w:val="28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544D07" w:rsidRPr="002F642E" w:rsidRDefault="00544D07" w:rsidP="003D378C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В перечень основных видов товаров, работ, услуг для реализации муниципальной программы включается:</w:t>
      </w:r>
    </w:p>
    <w:p w:rsidR="00544D07" w:rsidRPr="002F642E" w:rsidRDefault="00544D07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/>
          <w:sz w:val="28"/>
          <w:szCs w:val="28"/>
        </w:rPr>
        <w:t>финансовых средств</w:t>
      </w:r>
      <w:r w:rsidRPr="002F642E">
        <w:rPr>
          <w:rFonts w:ascii="Times New Roman" w:hAnsi="Times New Roman"/>
          <w:sz w:val="28"/>
          <w:szCs w:val="28"/>
        </w:rPr>
        <w:t xml:space="preserve"> организациям ТОС на выполнение работ по благоустройству территории в границах ТОС;</w:t>
      </w:r>
    </w:p>
    <w:p w:rsidR="00544D07" w:rsidRPr="002F642E" w:rsidRDefault="00544D07" w:rsidP="003D37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</w:r>
      <w:r w:rsidRPr="002F642E">
        <w:rPr>
          <w:rFonts w:ascii="Times New Roman" w:hAnsi="Times New Roman"/>
          <w:sz w:val="28"/>
          <w:szCs w:val="28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544D07" w:rsidRPr="002F642E" w:rsidRDefault="00544D07" w:rsidP="003D378C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544D07" w:rsidRPr="002F642E" w:rsidRDefault="00544D07" w:rsidP="003D37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44D07" w:rsidRPr="002F642E" w:rsidRDefault="00544D07" w:rsidP="003D37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  <w:sectPr w:rsidR="00544D07" w:rsidRPr="002F642E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544D07" w:rsidRPr="00B84C40" w:rsidRDefault="00544D07" w:rsidP="00B84C40">
      <w:pPr>
        <w:autoSpaceDE w:val="0"/>
        <w:autoSpaceDN w:val="0"/>
        <w:adjustRightInd w:val="0"/>
        <w:ind w:left="9923"/>
        <w:jc w:val="both"/>
        <w:rPr>
          <w:rFonts w:ascii="Times New Roman" w:hAnsi="Times New Roman"/>
          <w:bCs/>
          <w:sz w:val="24"/>
          <w:szCs w:val="24"/>
        </w:rPr>
      </w:pPr>
      <w:r w:rsidRPr="003D378C">
        <w:rPr>
          <w:rFonts w:ascii="Times New Roman" w:hAnsi="Times New Roman"/>
          <w:sz w:val="24"/>
          <w:szCs w:val="24"/>
        </w:rPr>
        <w:lastRenderedPageBreak/>
        <w:t>Форма 1</w:t>
      </w:r>
      <w:r w:rsidRPr="003D378C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Pr="00B84C40">
        <w:rPr>
          <w:rFonts w:ascii="Times New Roman" w:hAnsi="Times New Roman"/>
          <w:bCs/>
          <w:sz w:val="24"/>
          <w:szCs w:val="24"/>
        </w:rPr>
        <w:t xml:space="preserve">«Развитие территориального общественного  самоуправления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Лазаревское  на 2018-2020</w:t>
      </w:r>
      <w:r w:rsidRPr="00B84C40">
        <w:rPr>
          <w:rFonts w:ascii="Times New Roman" w:hAnsi="Times New Roman"/>
          <w:bCs/>
          <w:sz w:val="24"/>
          <w:szCs w:val="24"/>
        </w:rPr>
        <w:t xml:space="preserve">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44D07" w:rsidRPr="003D378C" w:rsidRDefault="00544D07" w:rsidP="00B84C40">
      <w:pPr>
        <w:autoSpaceDE w:val="0"/>
        <w:autoSpaceDN w:val="0"/>
        <w:adjustRightInd w:val="0"/>
        <w:ind w:left="99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4D07" w:rsidRPr="003D378C" w:rsidRDefault="00544D07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bCs/>
          <w:sz w:val="28"/>
          <w:szCs w:val="28"/>
        </w:rPr>
        <w:t>МУНИЦИПАЛЬНАЯ  ПРОГРАММА</w:t>
      </w:r>
    </w:p>
    <w:p w:rsidR="00544D07" w:rsidRPr="003D378C" w:rsidRDefault="00544D07" w:rsidP="00B84C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 самоуправления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 Щекинского района на 2018-2020</w:t>
      </w:r>
      <w:r w:rsidRPr="003D378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44D07" w:rsidRPr="003D378C" w:rsidRDefault="00544D07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D378C">
        <w:rPr>
          <w:rFonts w:ascii="Times New Roman" w:hAnsi="Times New Roman"/>
          <w:b/>
          <w:sz w:val="28"/>
          <w:szCs w:val="28"/>
        </w:rPr>
        <w:t>ПЕРЕЧЕНЬ</w:t>
      </w:r>
    </w:p>
    <w:p w:rsidR="00544D07" w:rsidRPr="003D378C" w:rsidRDefault="00544D07" w:rsidP="00B84C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sz w:val="28"/>
          <w:szCs w:val="28"/>
        </w:rPr>
        <w:t xml:space="preserve">целевых показателей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5879"/>
        <w:gridCol w:w="1292"/>
        <w:gridCol w:w="1814"/>
        <w:gridCol w:w="1403"/>
        <w:gridCol w:w="1395"/>
        <w:gridCol w:w="1396"/>
        <w:gridCol w:w="1335"/>
      </w:tblGrid>
      <w:tr w:rsidR="00544D07" w:rsidRPr="006E39C6" w:rsidTr="006E39C6">
        <w:tc>
          <w:tcPr>
            <w:tcW w:w="642" w:type="dxa"/>
            <w:vMerge w:val="restart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879" w:type="dxa"/>
            <w:vMerge w:val="restart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3" w:type="dxa"/>
            <w:gridSpan w:val="5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544D07" w:rsidRPr="006E39C6" w:rsidTr="006E39C6">
        <w:tc>
          <w:tcPr>
            <w:tcW w:w="642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2017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территориального общественного самоуправления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жителей, проживающих в границах ТОС от общей численности населения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семинаров с  главой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и сельского поселения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C6">
              <w:rPr>
                <w:rFonts w:ascii="Times New Roman" w:hAnsi="Times New Roman"/>
                <w:sz w:val="28"/>
                <w:szCs w:val="28"/>
              </w:rPr>
              <w:lastRenderedPageBreak/>
              <w:t>и активом ТОС по обсуждению проблем, обмену опытом работы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544D07" w:rsidRPr="006E39C6" w:rsidTr="006E39C6">
        <w:tc>
          <w:tcPr>
            <w:tcW w:w="15156" w:type="dxa"/>
            <w:gridSpan w:val="8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«Организационно-методическое обеспечение деятельности органов ТОС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4D07" w:rsidRPr="006E39C6" w:rsidTr="006E39C6">
        <w:trPr>
          <w:trHeight w:val="981"/>
        </w:trPr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территориального общественного самоуправления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44D07" w:rsidRPr="006E39C6" w:rsidTr="006E39C6">
        <w:trPr>
          <w:trHeight w:val="698"/>
        </w:trPr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жителей, проживающих в границах ТОС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44D07" w:rsidRPr="006E39C6" w:rsidTr="006E39C6">
        <w:trPr>
          <w:trHeight w:val="1038"/>
        </w:trPr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семинаров с  глав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и сельского поселения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и активом ТОС по обсуждению проблем, обмену опытом работы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44D07" w:rsidRPr="006E39C6" w:rsidTr="006E39C6">
        <w:tc>
          <w:tcPr>
            <w:tcW w:w="15156" w:type="dxa"/>
            <w:gridSpan w:val="8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«Стимулирование организаций ТОС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 для решения вопросов местного значения»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44D07" w:rsidRPr="006E39C6" w:rsidTr="006E39C6">
        <w:tc>
          <w:tcPr>
            <w:tcW w:w="64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</w:t>
            </w:r>
          </w:p>
        </w:tc>
        <w:tc>
          <w:tcPr>
            <w:tcW w:w="129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9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335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</w:tbl>
    <w:p w:rsidR="00544D07" w:rsidRPr="003D378C" w:rsidRDefault="00544D07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4D07" w:rsidRPr="003D378C" w:rsidRDefault="00544D07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D07" w:rsidRPr="003D378C" w:rsidRDefault="00544D07" w:rsidP="003D37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44D07" w:rsidRPr="003D378C" w:rsidRDefault="00544D07" w:rsidP="003D378C">
      <w:pPr>
        <w:ind w:left="9072" w:right="-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4D07" w:rsidRPr="003D378C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D07" w:rsidRPr="003D378C" w:rsidRDefault="00544D07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bCs/>
          <w:sz w:val="24"/>
          <w:szCs w:val="24"/>
        </w:rPr>
      </w:pPr>
      <w:r w:rsidRPr="003D378C">
        <w:rPr>
          <w:rFonts w:ascii="Times New Roman" w:hAnsi="Times New Roman"/>
          <w:color w:val="000000"/>
          <w:sz w:val="24"/>
          <w:szCs w:val="24"/>
        </w:rPr>
        <w:t>Форма 2</w:t>
      </w:r>
      <w:r w:rsidRPr="003D378C">
        <w:rPr>
          <w:rFonts w:ascii="Times New Roman" w:hAnsi="Times New Roman"/>
          <w:bCs/>
          <w:sz w:val="24"/>
          <w:szCs w:val="24"/>
        </w:rPr>
        <w:t xml:space="preserve"> </w:t>
      </w:r>
    </w:p>
    <w:p w:rsidR="00544D07" w:rsidRPr="003D378C" w:rsidRDefault="00544D07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bCs/>
          <w:sz w:val="24"/>
          <w:szCs w:val="24"/>
        </w:rPr>
      </w:pPr>
      <w:r w:rsidRPr="003D378C">
        <w:rPr>
          <w:rFonts w:ascii="Times New Roman" w:hAnsi="Times New Roman"/>
          <w:bCs/>
          <w:sz w:val="24"/>
          <w:szCs w:val="24"/>
        </w:rPr>
        <w:t xml:space="preserve">к муниципальной программе «Развитие территориального общественного самоуправления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5471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Лазаревское на 2018-2020</w:t>
      </w:r>
      <w:r w:rsidRPr="003D378C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544D07" w:rsidRPr="003D378C" w:rsidRDefault="00544D07" w:rsidP="008856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</w:t>
      </w: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по реализации муниципальной программы 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693"/>
        <w:gridCol w:w="16"/>
        <w:gridCol w:w="114"/>
        <w:gridCol w:w="1004"/>
        <w:gridCol w:w="17"/>
        <w:gridCol w:w="972"/>
        <w:gridCol w:w="992"/>
        <w:gridCol w:w="15"/>
        <w:gridCol w:w="2812"/>
      </w:tblGrid>
      <w:tr w:rsidR="00544D07" w:rsidRPr="006E39C6" w:rsidTr="006E39C6">
        <w:tc>
          <w:tcPr>
            <w:tcW w:w="415" w:type="dxa"/>
            <w:vMerge w:val="restart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54" w:type="dxa"/>
            <w:vMerge w:val="restart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10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544D07" w:rsidRPr="006E39C6" w:rsidTr="006E39C6">
        <w:tc>
          <w:tcPr>
            <w:tcW w:w="415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8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4D07" w:rsidRPr="006E39C6" w:rsidTr="006E39C6">
        <w:tc>
          <w:tcPr>
            <w:tcW w:w="415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Обеспечение условий для развития системы территориального общественного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самоуправления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Повышение профессионального уровня работников местных администраций в работе с ТОС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Привлечение населения к участию в массовых  мероприятиях, повышение уровня проводимых мероприятий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6E39C6">
              <w:rPr>
                <w:rFonts w:ascii="Times New Roman" w:hAnsi="Times New Roman"/>
                <w:sz w:val="26"/>
                <w:szCs w:val="26"/>
              </w:rPr>
              <w:t>пожаробезопасному</w:t>
            </w:r>
            <w:proofErr w:type="spellEnd"/>
            <w:r w:rsidRPr="006E39C6">
              <w:rPr>
                <w:rFonts w:ascii="Times New Roman" w:hAnsi="Times New Roman"/>
                <w:sz w:val="26"/>
                <w:szCs w:val="26"/>
              </w:rPr>
              <w:t xml:space="preserve"> поведению с жителями, доведение правил  безопасности на водных объектах</w:t>
            </w: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Тесное сотрудничество в решении вопросов местного значения</w:t>
            </w:r>
          </w:p>
        </w:tc>
      </w:tr>
      <w:tr w:rsidR="00544D07" w:rsidRPr="006E39C6" w:rsidTr="006E39C6">
        <w:trPr>
          <w:trHeight w:val="1804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544D07" w:rsidRPr="006E39C6" w:rsidTr="006E39C6">
        <w:trPr>
          <w:trHeight w:val="70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Pr="006E39C6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39" w:type="dxa"/>
            <w:gridSpan w:val="4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</w:t>
            </w:r>
            <w:r w:rsidRPr="006E39C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544D07" w:rsidRPr="006E39C6" w:rsidRDefault="00544D07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Пропаганда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роли ТОС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в решении вопросов развития территорий, реализации местного управления и формирования гражданского общества</w:t>
            </w:r>
          </w:p>
        </w:tc>
      </w:tr>
      <w:tr w:rsidR="00544D07" w:rsidRPr="006E39C6" w:rsidTr="006E39C6">
        <w:trPr>
          <w:trHeight w:val="961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 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rPr>
          <w:trHeight w:val="977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rPr>
          <w:trHeight w:val="70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44D07" w:rsidRPr="006E39C6" w:rsidTr="006E39C6">
        <w:trPr>
          <w:trHeight w:val="1279"/>
        </w:trPr>
        <w:tc>
          <w:tcPr>
            <w:tcW w:w="15310" w:type="dxa"/>
            <w:gridSpan w:val="15"/>
          </w:tcPr>
          <w:p w:rsidR="00544D07" w:rsidRPr="006E39C6" w:rsidRDefault="00544D07" w:rsidP="006E39C6">
            <w:pPr>
              <w:pStyle w:val="a9"/>
              <w:autoSpaceDE w:val="0"/>
              <w:autoSpaceDN w:val="0"/>
              <w:adjustRightInd w:val="0"/>
              <w:ind w:left="180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44D07" w:rsidRPr="006E39C6" w:rsidRDefault="00544D07" w:rsidP="006E39C6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E39C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6E39C6">
              <w:rPr>
                <w:sz w:val="28"/>
                <w:szCs w:val="28"/>
              </w:rPr>
              <w:t xml:space="preserve">«Организационно-методическое обеспечение деятельности органов ТОС </w:t>
            </w:r>
            <w:r>
              <w:rPr>
                <w:bCs/>
                <w:sz w:val="28"/>
                <w:szCs w:val="28"/>
              </w:rPr>
              <w:t xml:space="preserve">муниципального образования Лазаревское </w:t>
            </w:r>
            <w:r w:rsidRPr="006E39C6">
              <w:rPr>
                <w:sz w:val="28"/>
                <w:szCs w:val="28"/>
              </w:rPr>
              <w:t>»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544D07" w:rsidRPr="006E39C6" w:rsidRDefault="00544D07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rPr>
          <w:trHeight w:val="2117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консультативной и методической поддержки органов местного самоуправления, ответственных за содействие (обеспечение) деятельности ТОС</w:t>
            </w:r>
          </w:p>
        </w:tc>
        <w:tc>
          <w:tcPr>
            <w:tcW w:w="2552" w:type="dxa"/>
          </w:tcPr>
          <w:p w:rsidR="00544D07" w:rsidRPr="006E39C6" w:rsidRDefault="00544D07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Повышение профессионального уровня работников местных администраций в работе с ТОС</w:t>
            </w:r>
          </w:p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2552" w:type="dxa"/>
          </w:tcPr>
          <w:p w:rsidR="00544D07" w:rsidRPr="006E39C6" w:rsidRDefault="00544D07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Повышение уровня проводимых мероприятий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6E39C6">
              <w:rPr>
                <w:rFonts w:ascii="Times New Roman" w:hAnsi="Times New Roman"/>
                <w:sz w:val="25"/>
                <w:szCs w:val="25"/>
              </w:rPr>
              <w:t>пожаробезопасному</w:t>
            </w:r>
            <w:proofErr w:type="spellEnd"/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поведению с жителями, доведение правил безопасности на водных объектах</w:t>
            </w:r>
          </w:p>
        </w:tc>
        <w:tc>
          <w:tcPr>
            <w:tcW w:w="2552" w:type="dxa"/>
          </w:tcPr>
          <w:p w:rsidR="00544D07" w:rsidRPr="006E39C6" w:rsidRDefault="00544D07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2" w:type="dxa"/>
          </w:tcPr>
          <w:p w:rsidR="00544D07" w:rsidRPr="006E39C6" w:rsidRDefault="00544D07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Оказание содействия  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      добровольным самоуправляемым объединениям ТОС по патриотическому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2" w:type="dxa"/>
          </w:tcPr>
          <w:p w:rsidR="00544D07" w:rsidRPr="006E39C6" w:rsidRDefault="00544D07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Повышение уровня духовно-нравственного воспитания молодежи, формирование 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здорового образа жизни населения</w:t>
            </w:r>
          </w:p>
        </w:tc>
      </w:tr>
      <w:tr w:rsidR="00544D07" w:rsidRPr="006E39C6" w:rsidTr="006E39C6">
        <w:trPr>
          <w:trHeight w:val="1103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01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</w:t>
            </w: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-</w:t>
            </w: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020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годы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rPr>
          <w:trHeight w:val="1119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rPr>
          <w:trHeight w:val="1277"/>
        </w:trPr>
        <w:tc>
          <w:tcPr>
            <w:tcW w:w="15310" w:type="dxa"/>
            <w:gridSpan w:val="15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left="360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4D07" w:rsidRPr="006E39C6" w:rsidRDefault="00544D07" w:rsidP="006E39C6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32"/>
              <w:jc w:val="center"/>
              <w:rPr>
                <w:sz w:val="28"/>
                <w:szCs w:val="28"/>
              </w:rPr>
            </w:pPr>
            <w:r w:rsidRPr="006E39C6">
              <w:rPr>
                <w:sz w:val="28"/>
                <w:szCs w:val="28"/>
              </w:rPr>
              <w:t xml:space="preserve">Подпрограмма «Стимулирование организаций ТОС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6E39C6">
              <w:rPr>
                <w:sz w:val="28"/>
                <w:szCs w:val="28"/>
              </w:rPr>
              <w:t xml:space="preserve">  </w:t>
            </w:r>
          </w:p>
          <w:p w:rsidR="00544D07" w:rsidRPr="006E39C6" w:rsidRDefault="00544D07" w:rsidP="006E39C6">
            <w:pPr>
              <w:pStyle w:val="a9"/>
              <w:autoSpaceDE w:val="0"/>
              <w:autoSpaceDN w:val="0"/>
              <w:adjustRightInd w:val="0"/>
              <w:ind w:left="2520" w:right="132"/>
              <w:jc w:val="center"/>
              <w:rPr>
                <w:sz w:val="28"/>
                <w:szCs w:val="28"/>
              </w:rPr>
            </w:pPr>
            <w:r w:rsidRPr="006E39C6">
              <w:rPr>
                <w:sz w:val="28"/>
                <w:szCs w:val="28"/>
              </w:rPr>
              <w:t>для решения вопросов местного значения»</w:t>
            </w:r>
          </w:p>
        </w:tc>
      </w:tr>
      <w:tr w:rsidR="00544D07" w:rsidRPr="006E39C6" w:rsidTr="006E39C6">
        <w:trPr>
          <w:trHeight w:val="2427"/>
        </w:trPr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Предоставление </w:t>
            </w:r>
            <w:r w:rsidRPr="006E39C6">
              <w:rPr>
                <w:rFonts w:ascii="Times New Roman" w:hAnsi="Times New Roman"/>
                <w:color w:val="000000"/>
                <w:sz w:val="25"/>
                <w:szCs w:val="25"/>
              </w:rPr>
              <w:t>субсидии</w:t>
            </w:r>
            <w:r w:rsidRPr="006E39C6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>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544D07" w:rsidRPr="006E39C6" w:rsidRDefault="00544D07" w:rsidP="000446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 xml:space="preserve">Администрация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роли ТОС в решении вопросов развития территорий, реализации местного управления и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формирования гражданского общества</w:t>
            </w:r>
          </w:p>
        </w:tc>
      </w:tr>
      <w:tr w:rsidR="00544D07" w:rsidRPr="006E39C6" w:rsidTr="006E39C6">
        <w:tc>
          <w:tcPr>
            <w:tcW w:w="415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2552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2018-2020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544D07" w:rsidRPr="006E39C6" w:rsidRDefault="00544D07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544D07" w:rsidRPr="006E39C6" w:rsidRDefault="00544D07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44D07" w:rsidRDefault="00544D07" w:rsidP="00D354D9">
      <w:pPr>
        <w:autoSpaceDE w:val="0"/>
        <w:autoSpaceDN w:val="0"/>
        <w:adjustRightInd w:val="0"/>
        <w:ind w:firstLine="907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</w:t>
      </w: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</w:p>
    <w:p w:rsidR="00544D07" w:rsidRPr="003D378C" w:rsidRDefault="00544D07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  <w:r w:rsidRPr="003D378C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Форма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378C">
        <w:rPr>
          <w:rFonts w:ascii="Times New Roman" w:hAnsi="Times New Roman"/>
          <w:bCs/>
          <w:sz w:val="24"/>
          <w:szCs w:val="24"/>
        </w:rPr>
        <w:t xml:space="preserve">к муниципальной программе «Развитие территориального общественного самоуправления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Лазаревское на 2018-2020</w:t>
      </w:r>
      <w:r w:rsidRPr="003D378C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544D07" w:rsidRPr="003D378C" w:rsidRDefault="00544D07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</w:t>
      </w:r>
    </w:p>
    <w:p w:rsidR="00544D07" w:rsidRPr="003D378C" w:rsidRDefault="00544D07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</w:t>
      </w: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 счет </w:t>
      </w:r>
      <w:proofErr w:type="spellStart"/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>средств,привлеченных</w:t>
      </w:r>
      <w:proofErr w:type="spellEnd"/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544D07" w:rsidRPr="006E39C6" w:rsidTr="006E39C6">
        <w:tc>
          <w:tcPr>
            <w:tcW w:w="3686" w:type="dxa"/>
            <w:vMerge w:val="restart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544D07" w:rsidRPr="006E39C6" w:rsidTr="006E39C6">
        <w:tc>
          <w:tcPr>
            <w:tcW w:w="3686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544D07" w:rsidRPr="006E39C6" w:rsidTr="006E39C6">
        <w:tc>
          <w:tcPr>
            <w:tcW w:w="3686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44D07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 территориального общественного самоуправления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Лазаревское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 2018-2020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44D07" w:rsidRPr="006E39C6" w:rsidRDefault="00544D07" w:rsidP="000446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2017-2019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годы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lastRenderedPageBreak/>
              <w:t>I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.Подпрограмма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«Организационно-методическое обеспечение деятельности органов ТОС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44D07" w:rsidRPr="006E39C6" w:rsidRDefault="00544D07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 муниципального образования Лазаревское,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организации ТОС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. Подпрограмма «Стимулирование организаций ТОС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 для решения вопросов местного значения»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образования Лазаревское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544D07" w:rsidRPr="006E39C6" w:rsidRDefault="00544D07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544D07" w:rsidRPr="006E39C6" w:rsidTr="006E39C6">
        <w:tc>
          <w:tcPr>
            <w:tcW w:w="368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2017-2019</w:t>
            </w: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4D07" w:rsidRPr="006E39C6" w:rsidRDefault="00544D07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544D07" w:rsidRPr="006E39C6" w:rsidRDefault="00544D07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544D07" w:rsidRDefault="00544D07" w:rsidP="00E959A8">
      <w:bookmarkStart w:id="0" w:name="_GoBack"/>
      <w:bookmarkEnd w:id="0"/>
    </w:p>
    <w:sectPr w:rsidR="00544D07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78C"/>
    <w:rsid w:val="000446A2"/>
    <w:rsid w:val="00061933"/>
    <w:rsid w:val="00174F0F"/>
    <w:rsid w:val="001857D9"/>
    <w:rsid w:val="002F642E"/>
    <w:rsid w:val="00370559"/>
    <w:rsid w:val="00395092"/>
    <w:rsid w:val="003D378C"/>
    <w:rsid w:val="003F7377"/>
    <w:rsid w:val="00502E6A"/>
    <w:rsid w:val="00544D07"/>
    <w:rsid w:val="0054718A"/>
    <w:rsid w:val="0055788C"/>
    <w:rsid w:val="005E0BE0"/>
    <w:rsid w:val="005F7CAD"/>
    <w:rsid w:val="00604B3D"/>
    <w:rsid w:val="00695898"/>
    <w:rsid w:val="006E39C6"/>
    <w:rsid w:val="00803BF3"/>
    <w:rsid w:val="00821E27"/>
    <w:rsid w:val="00885698"/>
    <w:rsid w:val="0089720A"/>
    <w:rsid w:val="00897634"/>
    <w:rsid w:val="008A6A41"/>
    <w:rsid w:val="008A7C56"/>
    <w:rsid w:val="008F35B5"/>
    <w:rsid w:val="00A20552"/>
    <w:rsid w:val="00AB4EAA"/>
    <w:rsid w:val="00AD4A7B"/>
    <w:rsid w:val="00B161C5"/>
    <w:rsid w:val="00B26391"/>
    <w:rsid w:val="00B71E1C"/>
    <w:rsid w:val="00B84C40"/>
    <w:rsid w:val="00BB30C8"/>
    <w:rsid w:val="00BC0CBA"/>
    <w:rsid w:val="00C057F8"/>
    <w:rsid w:val="00C24975"/>
    <w:rsid w:val="00C26F41"/>
    <w:rsid w:val="00D354D9"/>
    <w:rsid w:val="00DD4272"/>
    <w:rsid w:val="00E32C0D"/>
    <w:rsid w:val="00E75242"/>
    <w:rsid w:val="00E959A8"/>
    <w:rsid w:val="00ED2110"/>
    <w:rsid w:val="00ED6C31"/>
    <w:rsid w:val="00FA61FD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4439</Words>
  <Characters>25304</Characters>
  <Application>Microsoft Office Word</Application>
  <DocSecurity>0</DocSecurity>
  <Lines>210</Lines>
  <Paragraphs>59</Paragraphs>
  <ScaleCrop>false</ScaleCrop>
  <Company>CtrlSoft</Company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Людмила</cp:lastModifiedBy>
  <cp:revision>14</cp:revision>
  <dcterms:created xsi:type="dcterms:W3CDTF">2017-11-21T07:31:00Z</dcterms:created>
  <dcterms:modified xsi:type="dcterms:W3CDTF">2017-11-27T11:22:00Z</dcterms:modified>
</cp:coreProperties>
</file>